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90" w:type="dxa"/>
        <w:tblLook w:val="04A0" w:firstRow="1" w:lastRow="0" w:firstColumn="1" w:lastColumn="0" w:noHBand="0" w:noVBand="1"/>
      </w:tblPr>
      <w:tblGrid>
        <w:gridCol w:w="7273"/>
        <w:gridCol w:w="963"/>
      </w:tblGrid>
      <w:tr w:rsidR="003665F5" w:rsidRPr="003665F5" w14:paraId="0763E9E4" w14:textId="77777777" w:rsidTr="00381320">
        <w:trPr>
          <w:trHeight w:val="375"/>
        </w:trPr>
        <w:tc>
          <w:tcPr>
            <w:tcW w:w="8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4ECD" w14:textId="701E71D9" w:rsidR="000B7B6A" w:rsidRPr="003665F5" w:rsidRDefault="008F0F5C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 </w:t>
            </w:r>
            <w:r w:rsidR="000B7B6A"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Strādājošo mēneša vidējā bruto darba samaksa pa darbības veidiem reģionos (eiro) – Darbības veids (NACE 2. </w:t>
            </w:r>
            <w:proofErr w:type="spellStart"/>
            <w:r w:rsidR="000B7B6A"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red</w:t>
            </w:r>
            <w:proofErr w:type="spellEnd"/>
            <w:r w:rsidR="000B7B6A"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)</w:t>
            </w:r>
          </w:p>
        </w:tc>
      </w:tr>
      <w:tr w:rsidR="003665F5" w:rsidRPr="003665F5" w14:paraId="07D1D96D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7405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B364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665F5" w:rsidRPr="003665F5" w14:paraId="1B997B4E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D2C3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441A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2023</w:t>
            </w:r>
          </w:p>
        </w:tc>
      </w:tr>
      <w:tr w:rsidR="003665F5" w:rsidRPr="003665F5" w14:paraId="144E09BA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1B5A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387E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Latvija</w:t>
            </w:r>
          </w:p>
        </w:tc>
      </w:tr>
      <w:tr w:rsidR="003665F5" w:rsidRPr="003665F5" w14:paraId="0E13EAE8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D0C8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TOTAL PAVISAM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4293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1537</w:t>
            </w:r>
          </w:p>
        </w:tc>
      </w:tr>
      <w:tr w:rsidR="003665F5" w:rsidRPr="003665F5" w14:paraId="6D406E30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702B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 Lauksaimniecība, mežsaimniecība un zivsaimniecība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E9B3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1545</w:t>
            </w:r>
          </w:p>
        </w:tc>
      </w:tr>
      <w:tr w:rsidR="003665F5" w:rsidRPr="003665F5" w14:paraId="790CB194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126F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A01 Augkopība un lopkopība, medniecība un saistītas palīgdarbības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14D9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1297</w:t>
            </w:r>
          </w:p>
        </w:tc>
      </w:tr>
      <w:tr w:rsidR="003665F5" w:rsidRPr="003665F5" w14:paraId="469C0141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786B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A02 Mežsaimniecība un mežizstrāde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923D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1748</w:t>
            </w:r>
          </w:p>
        </w:tc>
      </w:tr>
      <w:tr w:rsidR="003665F5" w:rsidRPr="003665F5" w14:paraId="0CA5315B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054F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A03 Zivsaimniecība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9AB7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1539</w:t>
            </w:r>
          </w:p>
        </w:tc>
      </w:tr>
      <w:tr w:rsidR="003665F5" w:rsidRPr="003665F5" w14:paraId="3A444258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1F7D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 Ieguves rūpniecība un karjeru izstrāde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D76D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1703</w:t>
            </w:r>
          </w:p>
        </w:tc>
      </w:tr>
      <w:tr w:rsidR="003665F5" w:rsidRPr="003665F5" w14:paraId="09C859E4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20A53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 Apstrādes rūpniecība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029F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1460</w:t>
            </w:r>
          </w:p>
        </w:tc>
      </w:tr>
      <w:tr w:rsidR="003665F5" w:rsidRPr="003665F5" w14:paraId="58683C80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4848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 Elektroenerģija, gāzes apgāde, siltumapgāde un gaisa kondicionēšana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E4CB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1972</w:t>
            </w:r>
          </w:p>
        </w:tc>
      </w:tr>
      <w:tr w:rsidR="003665F5" w:rsidRPr="003665F5" w14:paraId="720553E8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E4F9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E Ūdens apgāde, notekūdeņu, atkritumu apsaimniekošana un sanācija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0291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1519</w:t>
            </w:r>
          </w:p>
        </w:tc>
      </w:tr>
      <w:tr w:rsidR="003665F5" w:rsidRPr="003665F5" w14:paraId="09E73286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E650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 Būvniecība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6ECA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1449</w:t>
            </w:r>
          </w:p>
        </w:tc>
      </w:tr>
      <w:tr w:rsidR="003665F5" w:rsidRPr="003665F5" w14:paraId="205B80C7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EAF7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 Vairumtirdzniecība un mazumtirdzniecība, automobiļu un motociklu remonts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C69F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1365</w:t>
            </w:r>
          </w:p>
        </w:tc>
      </w:tr>
      <w:tr w:rsidR="003665F5" w:rsidRPr="003665F5" w14:paraId="64BD6D17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22EA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H Transports un uzglabāšana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55EE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1477</w:t>
            </w:r>
          </w:p>
        </w:tc>
      </w:tr>
      <w:tr w:rsidR="003665F5" w:rsidRPr="003665F5" w14:paraId="367BF331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FF32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 Izmitināšana un ēdināšanas pakalpojumi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F3F6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993</w:t>
            </w:r>
          </w:p>
        </w:tc>
      </w:tr>
      <w:tr w:rsidR="003665F5" w:rsidRPr="003665F5" w14:paraId="620F8CD4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7BF0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 Informācijas un komunikācijas pakalpojumi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7790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2549</w:t>
            </w:r>
          </w:p>
        </w:tc>
      </w:tr>
      <w:tr w:rsidR="003665F5" w:rsidRPr="003665F5" w14:paraId="5D1894B7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A7FBB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 Finanšu un apdrošināšanas darbības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CCD4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2678</w:t>
            </w:r>
          </w:p>
        </w:tc>
      </w:tr>
      <w:tr w:rsidR="003665F5" w:rsidRPr="003665F5" w14:paraId="316982AC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170F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L Operācijas ar nekustamo īpašumu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677A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1247</w:t>
            </w:r>
          </w:p>
        </w:tc>
      </w:tr>
      <w:tr w:rsidR="003665F5" w:rsidRPr="003665F5" w14:paraId="3A942904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6C1AC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 Profesionālie, zinātniskie un tehniskie pakalpojumi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BE5F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1969</w:t>
            </w:r>
          </w:p>
        </w:tc>
      </w:tr>
      <w:tr w:rsidR="003665F5" w:rsidRPr="003665F5" w14:paraId="74C70B9F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4482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 Administratīvo un apkalpojošo dienestu darbība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290F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1310</w:t>
            </w:r>
          </w:p>
        </w:tc>
      </w:tr>
      <w:tr w:rsidR="003665F5" w:rsidRPr="003665F5" w14:paraId="6EC7C723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D78A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O Valsts pārvalde un aizsardzība, obligātā sociālā apdrošināšana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7783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1810</w:t>
            </w:r>
          </w:p>
        </w:tc>
      </w:tr>
      <w:tr w:rsidR="003665F5" w:rsidRPr="003665F5" w14:paraId="6AC078D6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6ECC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 Izglītība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3CF0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1247</w:t>
            </w:r>
          </w:p>
        </w:tc>
      </w:tr>
      <w:tr w:rsidR="003665F5" w:rsidRPr="003665F5" w14:paraId="0DA1611B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912E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Q Veselība un sociālā aprūpe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755E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1654</w:t>
            </w:r>
          </w:p>
        </w:tc>
      </w:tr>
      <w:tr w:rsidR="003665F5" w:rsidRPr="003665F5" w14:paraId="7BEEAD8E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0701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R Māksla, izklaide un atpūta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5BB3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1286</w:t>
            </w:r>
          </w:p>
        </w:tc>
      </w:tr>
      <w:tr w:rsidR="00E468EB" w:rsidRPr="003665F5" w14:paraId="4D1D3C62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1507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 Citi pakalpojumi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6B83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1247</w:t>
            </w:r>
          </w:p>
        </w:tc>
      </w:tr>
    </w:tbl>
    <w:p w14:paraId="75A2537D" w14:textId="77777777" w:rsidR="00BE72F6" w:rsidRPr="003665F5" w:rsidRDefault="00BE72F6">
      <w:pPr>
        <w:rPr>
          <w:rFonts w:ascii="Times New Roman" w:hAnsi="Times New Roman" w:cs="Times New Roman"/>
          <w:sz w:val="24"/>
          <w:szCs w:val="24"/>
        </w:rPr>
      </w:pPr>
    </w:p>
    <w:p w14:paraId="6F69E515" w14:textId="77777777" w:rsidR="000B7B6A" w:rsidRPr="003665F5" w:rsidRDefault="000B7B6A">
      <w:pPr>
        <w:rPr>
          <w:rFonts w:ascii="Times New Roman" w:hAnsi="Times New Roman" w:cs="Times New Roman"/>
          <w:sz w:val="24"/>
          <w:szCs w:val="24"/>
        </w:rPr>
      </w:pPr>
    </w:p>
    <w:p w14:paraId="446F3496" w14:textId="77777777" w:rsidR="003665F5" w:rsidRPr="003665F5" w:rsidRDefault="003665F5" w:rsidP="003665F5">
      <w:pPr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Ja nozares vidējā darba samaksa pārsniedz</w:t>
      </w:r>
      <w:r w:rsidRPr="003665F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valstī vidējo darba samaksu, tad minimālā, trešās valsts pilsonim nodrošināmā darba samaksa nosakāma valstī vidējās darba samaksas apmērā (1537 EUR mēnesī).</w:t>
      </w:r>
    </w:p>
    <w:p w14:paraId="35241610" w14:textId="77777777" w:rsidR="003665F5" w:rsidRPr="003665F5" w:rsidRDefault="003665F5" w:rsidP="0052646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C864E70" w14:textId="4A5B8C59" w:rsidR="008B5FB0" w:rsidRPr="003665F5" w:rsidRDefault="00526466" w:rsidP="0052646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ĢENERĀLVIENOŠANĀS</w:t>
      </w:r>
    </w:p>
    <w:p w14:paraId="577C099C" w14:textId="77777777" w:rsidR="006B7FF9" w:rsidRPr="003665F5" w:rsidRDefault="006B7FF9" w:rsidP="0052646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C89873A" w14:textId="77777777" w:rsidR="006B7FF9" w:rsidRPr="003665F5" w:rsidRDefault="006B7FF9" w:rsidP="0052646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Būvniecība</w:t>
      </w:r>
    </w:p>
    <w:p w14:paraId="5315A8F1" w14:textId="77777777" w:rsidR="006F280B" w:rsidRPr="003665F5" w:rsidRDefault="006F280B" w:rsidP="008B5FB0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0FEFC79" w14:textId="77777777" w:rsidR="008B5FB0" w:rsidRPr="003665F5" w:rsidRDefault="00713C0B" w:rsidP="008B5FB0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Noslēgts</w:t>
      </w:r>
      <w:r w:rsidR="008B5FB0" w:rsidRPr="003665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starp būvniecības</w:t>
      </w:r>
      <w:r w:rsidR="007E5212" w:rsidRPr="003665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B5FB0" w:rsidRPr="003665F5">
        <w:rPr>
          <w:rFonts w:ascii="Times New Roman" w:eastAsia="Times New Roman" w:hAnsi="Times New Roman" w:cs="Times New Roman"/>
          <w:sz w:val="24"/>
          <w:szCs w:val="24"/>
          <w:lang w:eastAsia="lv-LV"/>
        </w:rPr>
        <w:t>darba devējiem un darba ņēmējiem koplīgums, kas nosaka minimālo algu būvniecības nozarē strādājošajiem.</w:t>
      </w:r>
    </w:p>
    <w:p w14:paraId="5128560B" w14:textId="3EE974E6" w:rsidR="008B5FB0" w:rsidRPr="008F0F5C" w:rsidRDefault="008B5FB0" w:rsidP="008B5FB0">
      <w:pPr>
        <w:numPr>
          <w:ilvl w:val="0"/>
          <w:numId w:val="1"/>
        </w:numPr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  <w:r w:rsidRPr="008F0F5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bdr w:val="none" w:sz="0" w:space="0" w:color="auto" w:frame="1"/>
          <w:lang w:eastAsia="lv-LV"/>
        </w:rPr>
        <w:t>No 202</w:t>
      </w:r>
      <w:r w:rsidR="008F0F5C" w:rsidRPr="008F0F5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bdr w:val="none" w:sz="0" w:space="0" w:color="auto" w:frame="1"/>
          <w:lang w:eastAsia="lv-LV"/>
        </w:rPr>
        <w:t>5</w:t>
      </w:r>
      <w:r w:rsidRPr="008F0F5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bdr w:val="none" w:sz="0" w:space="0" w:color="auto" w:frame="1"/>
          <w:lang w:eastAsia="lv-LV"/>
        </w:rPr>
        <w:t>. gada 1. janvāra</w:t>
      </w:r>
      <w:r w:rsidRPr="008F0F5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 xml:space="preserve"> minimālā alga nozarē ir </w:t>
      </w:r>
      <w:r w:rsidR="008F0F5C" w:rsidRPr="008F0F5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lv-LV"/>
        </w:rPr>
        <w:t>1050</w:t>
      </w:r>
      <w:r w:rsidRPr="008F0F5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lv-LV"/>
        </w:rPr>
        <w:t xml:space="preserve"> </w:t>
      </w:r>
      <w:proofErr w:type="spellStart"/>
      <w:r w:rsidRPr="008F0F5C">
        <w:rPr>
          <w:rFonts w:ascii="Times New Roman" w:eastAsia="Times New Roman" w:hAnsi="Times New Roman" w:cs="Times New Roman"/>
          <w:b/>
          <w:bCs/>
          <w:i/>
          <w:sz w:val="24"/>
          <w:szCs w:val="24"/>
          <w:highlight w:val="yellow"/>
          <w:lang w:eastAsia="lv-LV"/>
        </w:rPr>
        <w:t>euro</w:t>
      </w:r>
      <w:proofErr w:type="spellEnd"/>
      <w:r w:rsidRPr="008F0F5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 xml:space="preserve"> mēnesī vai</w:t>
      </w:r>
      <w:r w:rsidR="008F0F5C" w:rsidRPr="008F0F5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 xml:space="preserve"> </w:t>
      </w:r>
      <w:r w:rsidR="008F0F5C" w:rsidRPr="008F0F5C">
        <w:rPr>
          <w:rFonts w:ascii="Times New Roman" w:hAnsi="Times New Roman" w:cs="Times New Roman"/>
          <w:b/>
          <w:color w:val="333333"/>
          <w:sz w:val="24"/>
          <w:szCs w:val="24"/>
          <w:highlight w:val="yellow"/>
          <w:shd w:val="clear" w:color="auto" w:fill="FFFFFF"/>
        </w:rPr>
        <w:t>6,29 </w:t>
      </w:r>
      <w:proofErr w:type="spellStart"/>
      <w:r w:rsidRPr="008F0F5C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lv-LV"/>
        </w:rPr>
        <w:t>euro</w:t>
      </w:r>
      <w:proofErr w:type="spellEnd"/>
      <w:r w:rsidRPr="008F0F5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 xml:space="preserve"> stundā.</w:t>
      </w:r>
    </w:p>
    <w:p w14:paraId="71A5F624" w14:textId="09D791C3" w:rsidR="008F0F5C" w:rsidRPr="008F0F5C" w:rsidRDefault="008F0F5C" w:rsidP="008F0F5C">
      <w:pPr>
        <w:pStyle w:val="ListParagraph"/>
        <w:numPr>
          <w:ilvl w:val="0"/>
          <w:numId w:val="1"/>
        </w:numPr>
        <w:shd w:val="clear" w:color="auto" w:fill="FFFFFF"/>
        <w:spacing w:before="375"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</w:pPr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lastRenderedPageBreak/>
        <w:t xml:space="preserve">Darba devējs </w:t>
      </w:r>
      <w:r w:rsidRPr="008F0F5C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lv-LV"/>
        </w:rPr>
        <w:t>līdz 2025. gada 31. decembrim</w:t>
      </w:r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t xml:space="preserve"> ir tiesīgs Būvniecībā nodarbinātajam, kura profesija atbilst </w:t>
      </w:r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u w:val="single"/>
          <w:lang w:eastAsia="lv-LV"/>
        </w:rPr>
        <w:t xml:space="preserve">9. profesiju </w:t>
      </w:r>
      <w:proofErr w:type="spellStart"/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u w:val="single"/>
          <w:lang w:eastAsia="lv-LV"/>
        </w:rPr>
        <w:t>pamatgrupai</w:t>
      </w:r>
      <w:proofErr w:type="spellEnd"/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t xml:space="preserve"> maksāt mazāk, kā noteikts taču ne mazāk kā: </w:t>
      </w:r>
      <w:r w:rsidRPr="008F0F5C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lv-LV"/>
        </w:rPr>
        <w:t>930 </w:t>
      </w:r>
      <w:proofErr w:type="spellStart"/>
      <w:r w:rsidRPr="008F0F5C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highlight w:val="yellow"/>
          <w:bdr w:val="none" w:sz="0" w:space="0" w:color="auto" w:frame="1"/>
          <w:lang w:eastAsia="lv-LV"/>
        </w:rPr>
        <w:t>euro</w:t>
      </w:r>
      <w:proofErr w:type="spellEnd"/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t xml:space="preserve"> mēnesī vai </w:t>
      </w:r>
      <w:r w:rsidRPr="008F0F5C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lv-LV"/>
        </w:rPr>
        <w:t>5,57 </w:t>
      </w:r>
      <w:proofErr w:type="spellStart"/>
      <w:r w:rsidRPr="008F0F5C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highlight w:val="yellow"/>
          <w:bdr w:val="none" w:sz="0" w:space="0" w:color="auto" w:frame="1"/>
          <w:lang w:eastAsia="lv-LV"/>
        </w:rPr>
        <w:t>euro</w:t>
      </w:r>
      <w:proofErr w:type="spellEnd"/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t> stundā.</w:t>
      </w:r>
    </w:p>
    <w:p w14:paraId="06E0BE90" w14:textId="3EAECA7B" w:rsidR="008F0F5C" w:rsidRPr="008F0F5C" w:rsidRDefault="008F0F5C" w:rsidP="008F0F5C">
      <w:pPr>
        <w:pStyle w:val="ListParagraph"/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</w:pPr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t xml:space="preserve">Vai </w:t>
      </w:r>
      <w:r w:rsidRPr="008F0F5C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lv-LV"/>
        </w:rPr>
        <w:t>830 </w:t>
      </w:r>
      <w:proofErr w:type="spellStart"/>
      <w:r w:rsidRPr="008F0F5C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highlight w:val="yellow"/>
          <w:bdr w:val="none" w:sz="0" w:space="0" w:color="auto" w:frame="1"/>
          <w:lang w:eastAsia="lv-LV"/>
        </w:rPr>
        <w:t>euro</w:t>
      </w:r>
      <w:proofErr w:type="spellEnd"/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t xml:space="preserve">  mēnesī vai </w:t>
      </w:r>
      <w:r w:rsidRPr="008F0F5C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lv-LV"/>
        </w:rPr>
        <w:t>4,97 </w:t>
      </w:r>
      <w:proofErr w:type="spellStart"/>
      <w:r w:rsidRPr="008F0F5C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highlight w:val="yellow"/>
          <w:bdr w:val="none" w:sz="0" w:space="0" w:color="auto" w:frame="1"/>
          <w:lang w:eastAsia="lv-LV"/>
        </w:rPr>
        <w:t>euro</w:t>
      </w:r>
      <w:proofErr w:type="spellEnd"/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t> stundā,</w:t>
      </w:r>
      <w:proofErr w:type="spellStart"/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t xml:space="preserve"> ja </w:t>
      </w:r>
      <w:proofErr w:type="spellEnd"/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t xml:space="preserve">Būvniecībā nodarbinātā darba stāžs pie konkrētā darba devēja pēdējo 12 (divpadsmit) mēnešu laikā ir </w:t>
      </w:r>
      <w:bookmarkStart w:id="0" w:name="_GoBack"/>
      <w:bookmarkEnd w:id="0"/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t>mazāks kā 6 (seši) mēneši.</w:t>
      </w:r>
    </w:p>
    <w:p w14:paraId="6B6FC927" w14:textId="77777777" w:rsidR="008F0F5C" w:rsidRPr="008F0F5C" w:rsidRDefault="008F0F5C" w:rsidP="008F0F5C">
      <w:pPr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379C4A8" w14:textId="77777777" w:rsidR="00BE2014" w:rsidRPr="008F0F5C" w:rsidRDefault="00BE2014" w:rsidP="000B7B6A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17A2C1C" w14:textId="77777777" w:rsidR="00526466" w:rsidRPr="003665F5" w:rsidRDefault="00BE2014" w:rsidP="0052646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Stikla šķiedras nozare</w:t>
      </w:r>
    </w:p>
    <w:p w14:paraId="06FB082A" w14:textId="77777777" w:rsidR="00526466" w:rsidRPr="003665F5" w:rsidRDefault="00526466" w:rsidP="0052646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774EC80" w14:textId="77777777" w:rsidR="00BE2014" w:rsidRPr="003665F5" w:rsidRDefault="007E5212" w:rsidP="00713C0B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Darba ņēmēj</w:t>
      </w:r>
      <w:r w:rsidR="006B7FF9" w:rsidRPr="003665F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</w:t>
      </w:r>
      <w:r w:rsidRPr="003665F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, kas nodarbināti stikla šķiedras nozarē</w:t>
      </w: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Latvijas Republikā, saskaņā ar nozares NACE kodu 23.14 ("stikla šķiedras ražošana") un, kuru preču apgrozījums vai pakalpojumu apjoms atbilst Darba likuma 18. panta ceturtās daļas prasībām, noslēdza </w:t>
      </w:r>
      <w:proofErr w:type="spellStart"/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>ģenerālvienošanos</w:t>
      </w:r>
      <w:proofErr w:type="spellEnd"/>
      <w:r w:rsidR="006B7FF9"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kas stājas spēkā </w:t>
      </w:r>
      <w:r w:rsidR="006B7FF9" w:rsidRPr="003665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no 2024. gada 1. jūlija.</w:t>
      </w:r>
    </w:p>
    <w:p w14:paraId="0BA1E204" w14:textId="77777777" w:rsidR="007E5212" w:rsidRPr="003665F5" w:rsidRDefault="007E5212" w:rsidP="00713C0B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C685C10" w14:textId="77777777" w:rsidR="007E5212" w:rsidRPr="003665F5" w:rsidRDefault="00713C0B" w:rsidP="000B7B6A">
      <w:pPr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="006B7FF9"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>osaka darba samaksu</w:t>
      </w:r>
      <w:r w:rsidR="0033451D"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dažādiem darbinieku kvalifikācijas līmeņiem, </w:t>
      </w:r>
      <w:r w:rsidR="0033451D" w:rsidRPr="003665F5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stikla šķiedras nozares koplīguma 7. punkta noteikumiem:</w:t>
      </w:r>
    </w:p>
    <w:p w14:paraId="2AA0BCE3" w14:textId="77777777" w:rsidR="006B7FF9" w:rsidRPr="003665F5" w:rsidRDefault="006B7FF9" w:rsidP="000B7B6A">
      <w:pPr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37B1998" w14:textId="77777777" w:rsidR="006B7FF9" w:rsidRPr="003665F5" w:rsidRDefault="0033451D" w:rsidP="006B7FF9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  <w:r w:rsidR="006B7FF9"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ugsti kvalificētiem darbiniekiem – 1400 EUR</w:t>
      </w:r>
    </w:p>
    <w:p w14:paraId="5491C0D9" w14:textId="77777777" w:rsidR="006B7FF9" w:rsidRPr="003665F5" w:rsidRDefault="006B7FF9" w:rsidP="0033451D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3827"/>
        <w:gridCol w:w="3478"/>
      </w:tblGrid>
      <w:tr w:rsidR="003665F5" w:rsidRPr="003665F5" w14:paraId="3AB52F19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A01C9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Nr. p .k.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7501C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Kvalifikācijas līmeņa nosaukums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D2092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Profesijas klasifikatora kods</w:t>
            </w:r>
          </w:p>
        </w:tc>
      </w:tr>
      <w:tr w:rsidR="003665F5" w:rsidRPr="003665F5" w14:paraId="424038DA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DCB27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B6632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06C1A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1120-03</w:t>
            </w:r>
          </w:p>
        </w:tc>
      </w:tr>
      <w:tr w:rsidR="003665F5" w:rsidRPr="003665F5" w14:paraId="1BB8305B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D1CF8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140B3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FF499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1211-03</w:t>
            </w:r>
          </w:p>
        </w:tc>
      </w:tr>
      <w:tr w:rsidR="003665F5" w:rsidRPr="003665F5" w14:paraId="27785782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23D38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75911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4B228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1211-04</w:t>
            </w:r>
          </w:p>
        </w:tc>
      </w:tr>
      <w:tr w:rsidR="003665F5" w:rsidRPr="003665F5" w14:paraId="377D4814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C1CE1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0D686E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6C36C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1212-01</w:t>
            </w:r>
          </w:p>
        </w:tc>
      </w:tr>
      <w:tr w:rsidR="003665F5" w:rsidRPr="003665F5" w14:paraId="17B11FA3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43096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CD4C2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EE43E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1219-10</w:t>
            </w:r>
          </w:p>
        </w:tc>
      </w:tr>
      <w:tr w:rsidR="003665F5" w:rsidRPr="003665F5" w14:paraId="05129FA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1774B4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E4D19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4A650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1221-01</w:t>
            </w:r>
          </w:p>
        </w:tc>
      </w:tr>
      <w:tr w:rsidR="003665F5" w:rsidRPr="003665F5" w14:paraId="65C6DE4B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828E0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9042C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5F36D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1221-03</w:t>
            </w:r>
          </w:p>
        </w:tc>
      </w:tr>
      <w:tr w:rsidR="003665F5" w:rsidRPr="003665F5" w14:paraId="457366D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4AD27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7801CE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EA23F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1221-04</w:t>
            </w:r>
          </w:p>
        </w:tc>
      </w:tr>
      <w:tr w:rsidR="003665F5" w:rsidRPr="003665F5" w14:paraId="1EE1DD2B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3C4BD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35A6B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494B7E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1221-07</w:t>
            </w:r>
          </w:p>
        </w:tc>
      </w:tr>
      <w:tr w:rsidR="003665F5" w:rsidRPr="003665F5" w14:paraId="6FDC73DB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EE7D8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52AC1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A1A8FA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1223-01</w:t>
            </w:r>
          </w:p>
        </w:tc>
      </w:tr>
      <w:tr w:rsidR="003665F5" w:rsidRPr="003665F5" w14:paraId="30DF5C6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558E1E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3A14F4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429873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1223-03</w:t>
            </w:r>
          </w:p>
        </w:tc>
      </w:tr>
      <w:tr w:rsidR="003665F5" w:rsidRPr="003665F5" w14:paraId="4B62FA75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E7BE9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87A063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20E7A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1321-02</w:t>
            </w:r>
          </w:p>
        </w:tc>
      </w:tr>
      <w:tr w:rsidR="003665F5" w:rsidRPr="003665F5" w14:paraId="78039254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2F34B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0644F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91AF6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1321-03</w:t>
            </w:r>
          </w:p>
        </w:tc>
      </w:tr>
      <w:tr w:rsidR="003665F5" w:rsidRPr="003665F5" w14:paraId="0545013E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11A763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4F590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16659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1321-04</w:t>
            </w:r>
          </w:p>
        </w:tc>
      </w:tr>
      <w:tr w:rsidR="003665F5" w:rsidRPr="003665F5" w14:paraId="246E42A8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4D6CC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52220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F007F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1321-07</w:t>
            </w:r>
          </w:p>
        </w:tc>
      </w:tr>
      <w:tr w:rsidR="003665F5" w:rsidRPr="003665F5" w14:paraId="3BE0BB2F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FFFC2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7924D4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86CFDA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1324-05</w:t>
            </w:r>
          </w:p>
        </w:tc>
      </w:tr>
      <w:tr w:rsidR="003665F5" w:rsidRPr="003665F5" w14:paraId="60D9828B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79BD83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68105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48044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1324-11</w:t>
            </w:r>
          </w:p>
        </w:tc>
      </w:tr>
      <w:tr w:rsidR="003665F5" w:rsidRPr="003665F5" w14:paraId="4304CD98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71EB6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60D79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3C6BEA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1324-36</w:t>
            </w:r>
          </w:p>
        </w:tc>
      </w:tr>
      <w:tr w:rsidR="003665F5" w:rsidRPr="003665F5" w14:paraId="0F7D7850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50150A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43EBC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B95EF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1324-38</w:t>
            </w:r>
          </w:p>
        </w:tc>
      </w:tr>
      <w:tr w:rsidR="003665F5" w:rsidRPr="003665F5" w14:paraId="53F2AFF0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7D403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15962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2E795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1324-39</w:t>
            </w:r>
          </w:p>
        </w:tc>
      </w:tr>
      <w:tr w:rsidR="003665F5" w:rsidRPr="003665F5" w14:paraId="650F6AFF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546B2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9F45E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4A8CF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1330-01</w:t>
            </w:r>
          </w:p>
        </w:tc>
      </w:tr>
      <w:tr w:rsidR="003665F5" w:rsidRPr="003665F5" w14:paraId="090BB6AE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88B57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A6879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ACCB9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1349-01</w:t>
            </w:r>
          </w:p>
        </w:tc>
      </w:tr>
      <w:tr w:rsidR="003665F5" w:rsidRPr="003665F5" w14:paraId="75F04A80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6BDB9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D5354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68FE4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2113-03</w:t>
            </w:r>
          </w:p>
        </w:tc>
      </w:tr>
      <w:tr w:rsidR="003665F5" w:rsidRPr="003665F5" w14:paraId="4D805814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6706B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7A4C6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D24A7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2113-18</w:t>
            </w:r>
          </w:p>
        </w:tc>
      </w:tr>
      <w:tr w:rsidR="003665F5" w:rsidRPr="003665F5" w14:paraId="5C1EC0A6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BFD9C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133B7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DDA56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2141-02</w:t>
            </w:r>
          </w:p>
        </w:tc>
      </w:tr>
      <w:tr w:rsidR="003665F5" w:rsidRPr="003665F5" w14:paraId="79CE04B3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D1798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30B02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E275C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2141-07</w:t>
            </w:r>
          </w:p>
        </w:tc>
      </w:tr>
      <w:tr w:rsidR="003665F5" w:rsidRPr="003665F5" w14:paraId="6F1C7FD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972EF3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F11E1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1BE49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2141-13</w:t>
            </w:r>
          </w:p>
        </w:tc>
      </w:tr>
      <w:tr w:rsidR="003665F5" w:rsidRPr="003665F5" w14:paraId="72BECC1C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60596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52B49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E6B51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2141-20</w:t>
            </w:r>
          </w:p>
        </w:tc>
      </w:tr>
      <w:tr w:rsidR="003665F5" w:rsidRPr="003665F5" w14:paraId="09789E8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A93F5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EEC4B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FC91F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2141-21</w:t>
            </w:r>
          </w:p>
        </w:tc>
      </w:tr>
      <w:tr w:rsidR="003665F5" w:rsidRPr="003665F5" w14:paraId="09E0D5EC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65724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DF2A6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6B567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2141-23</w:t>
            </w:r>
          </w:p>
        </w:tc>
      </w:tr>
      <w:tr w:rsidR="003665F5" w:rsidRPr="003665F5" w14:paraId="0B74236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7B652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E529C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811E4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2141-25</w:t>
            </w:r>
          </w:p>
        </w:tc>
      </w:tr>
      <w:tr w:rsidR="003665F5" w:rsidRPr="003665F5" w14:paraId="1DA7B8AF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7DE49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B6DF4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A074A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2142-24</w:t>
            </w:r>
          </w:p>
        </w:tc>
      </w:tr>
      <w:tr w:rsidR="003665F5" w:rsidRPr="003665F5" w14:paraId="3DBCE968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64C3C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B7779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73D4F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2142-31</w:t>
            </w:r>
          </w:p>
        </w:tc>
      </w:tr>
      <w:tr w:rsidR="003665F5" w:rsidRPr="003665F5" w14:paraId="5BC52F0E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531C1E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A5C7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6B7DC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2144-05</w:t>
            </w:r>
          </w:p>
        </w:tc>
      </w:tr>
      <w:tr w:rsidR="003665F5" w:rsidRPr="003665F5" w14:paraId="325E532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AB1E4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B55CB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B39B6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2144-14</w:t>
            </w:r>
          </w:p>
        </w:tc>
      </w:tr>
      <w:tr w:rsidR="003665F5" w:rsidRPr="003665F5" w14:paraId="533254DB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A7EB1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F36E0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D01E9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2144-38</w:t>
            </w:r>
          </w:p>
        </w:tc>
      </w:tr>
      <w:tr w:rsidR="003665F5" w:rsidRPr="003665F5" w14:paraId="5957F1B7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EE32C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1E87E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50AF0A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2145-01</w:t>
            </w:r>
          </w:p>
        </w:tc>
      </w:tr>
      <w:tr w:rsidR="003665F5" w:rsidRPr="003665F5" w14:paraId="64DBF050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E0E694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FA813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3C502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2145-02</w:t>
            </w:r>
          </w:p>
        </w:tc>
      </w:tr>
      <w:tr w:rsidR="003665F5" w:rsidRPr="003665F5" w14:paraId="54546A5E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9F087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14FAE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E932F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2145-07</w:t>
            </w:r>
          </w:p>
        </w:tc>
      </w:tr>
      <w:tr w:rsidR="003665F5" w:rsidRPr="003665F5" w14:paraId="4C3286F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818D1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0F59C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F391F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2145-08</w:t>
            </w:r>
          </w:p>
        </w:tc>
      </w:tr>
      <w:tr w:rsidR="003665F5" w:rsidRPr="003665F5" w14:paraId="27662053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6FB4D3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78E45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DD71D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2149-05</w:t>
            </w:r>
          </w:p>
        </w:tc>
      </w:tr>
      <w:tr w:rsidR="003665F5" w:rsidRPr="003665F5" w14:paraId="2F30BD34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F2DF5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6F704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34872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2149-14</w:t>
            </w:r>
          </w:p>
        </w:tc>
      </w:tr>
      <w:tr w:rsidR="003665F5" w:rsidRPr="003665F5" w14:paraId="17462574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D740EA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E246B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BFE87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2149-15</w:t>
            </w:r>
          </w:p>
        </w:tc>
      </w:tr>
      <w:tr w:rsidR="003665F5" w:rsidRPr="003665F5" w14:paraId="2777E01C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178F2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DBF55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5F84D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2149-17</w:t>
            </w:r>
          </w:p>
        </w:tc>
      </w:tr>
      <w:tr w:rsidR="003665F5" w:rsidRPr="003665F5" w14:paraId="7E454E54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DD480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21BED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A306B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2151-01</w:t>
            </w:r>
          </w:p>
        </w:tc>
      </w:tr>
      <w:tr w:rsidR="003665F5" w:rsidRPr="003665F5" w14:paraId="59D12574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DAE10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F7B4C4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DE9A4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2152-01</w:t>
            </w:r>
          </w:p>
        </w:tc>
      </w:tr>
      <w:tr w:rsidR="003665F5" w:rsidRPr="003665F5" w14:paraId="0B79C0CE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96AB8E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404D4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E2D10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2263-01</w:t>
            </w:r>
          </w:p>
        </w:tc>
      </w:tr>
      <w:tr w:rsidR="003665F5" w:rsidRPr="003665F5" w14:paraId="6445AC3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8E6485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7249F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8B3A3A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2412-01</w:t>
            </w:r>
          </w:p>
        </w:tc>
      </w:tr>
      <w:tr w:rsidR="003665F5" w:rsidRPr="003665F5" w14:paraId="3116C732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EBCDE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49.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48268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FA3D8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2422-01</w:t>
            </w:r>
          </w:p>
        </w:tc>
      </w:tr>
      <w:tr w:rsidR="003665F5" w:rsidRPr="003665F5" w14:paraId="683F29B7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E4A5A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B2CA8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0FBFD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2422-02</w:t>
            </w:r>
          </w:p>
        </w:tc>
      </w:tr>
      <w:tr w:rsidR="003665F5" w:rsidRPr="003665F5" w14:paraId="0CA37FCD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303B6E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64BEA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F308C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2423-03</w:t>
            </w:r>
          </w:p>
        </w:tc>
      </w:tr>
      <w:tr w:rsidR="003665F5" w:rsidRPr="003665F5" w14:paraId="726F2378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6A8AF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6278CE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C1448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2423-14</w:t>
            </w:r>
          </w:p>
        </w:tc>
      </w:tr>
      <w:tr w:rsidR="003665F5" w:rsidRPr="003665F5" w14:paraId="18B8C437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B09B6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47363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F75D0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2431-08</w:t>
            </w:r>
          </w:p>
        </w:tc>
      </w:tr>
      <w:tr w:rsidR="003665F5" w:rsidRPr="003665F5" w14:paraId="1D95E34B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4C3053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E6986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7250E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2432-08</w:t>
            </w:r>
          </w:p>
        </w:tc>
      </w:tr>
      <w:tr w:rsidR="003665F5" w:rsidRPr="003665F5" w14:paraId="0D019323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3D6B0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3F703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BFC55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2619-01</w:t>
            </w:r>
          </w:p>
        </w:tc>
      </w:tr>
      <w:tr w:rsidR="003665F5" w:rsidRPr="003665F5" w14:paraId="582D7F32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766FF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B2572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C6801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5419-01</w:t>
            </w:r>
          </w:p>
        </w:tc>
      </w:tr>
    </w:tbl>
    <w:p w14:paraId="647596E0" w14:textId="77777777" w:rsidR="006B7FF9" w:rsidRPr="003665F5" w:rsidRDefault="006B7FF9" w:rsidP="006B7FF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lv-LV"/>
        </w:rPr>
        <w:t> </w:t>
      </w:r>
    </w:p>
    <w:p w14:paraId="0E29F6EE" w14:textId="77777777" w:rsidR="006B7FF9" w:rsidRPr="003665F5" w:rsidRDefault="006B7FF9" w:rsidP="006B7FF9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hAnsi="Times New Roman" w:cs="Times New Roman"/>
          <w:sz w:val="24"/>
          <w:szCs w:val="24"/>
        </w:rPr>
        <w:t xml:space="preserve"> </w:t>
      </w:r>
      <w:r w:rsidR="0033451D"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</w:t>
      </w:r>
      <w:r w:rsidR="00E05BAD"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idēji</w:t>
      </w: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kvalificētiem darbiniekiem – </w:t>
      </w:r>
      <w:r w:rsidR="00E05BAD"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1050</w:t>
      </w: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EUR</w:t>
      </w:r>
    </w:p>
    <w:p w14:paraId="7AF2BCFB" w14:textId="77777777" w:rsidR="006B7FF9" w:rsidRPr="003665F5" w:rsidRDefault="006B7FF9" w:rsidP="006B7FF9">
      <w:pPr>
        <w:pStyle w:val="ListParagraph"/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3685"/>
        <w:gridCol w:w="3513"/>
      </w:tblGrid>
      <w:tr w:rsidR="003665F5" w:rsidRPr="003665F5" w14:paraId="7CE914CD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48F60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Nr. p. k.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1416C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Kvalifikācijas līmeņa nosaukums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BACA2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Profesijas klasifikatora kods</w:t>
            </w:r>
          </w:p>
        </w:tc>
      </w:tr>
      <w:tr w:rsidR="003665F5" w:rsidRPr="003665F5" w14:paraId="2D949FAC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CFF1E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7F5D3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27F95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2133-01</w:t>
            </w:r>
          </w:p>
        </w:tc>
      </w:tr>
      <w:tr w:rsidR="003665F5" w:rsidRPr="003665F5" w14:paraId="0BBCC5D4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BE5E0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29220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0A71C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2221-46</w:t>
            </w:r>
          </w:p>
        </w:tc>
      </w:tr>
      <w:tr w:rsidR="003665F5" w:rsidRPr="003665F5" w14:paraId="7A5BFAAC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FE0F4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9C4E7D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7BE06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2263-02</w:t>
            </w:r>
          </w:p>
        </w:tc>
      </w:tr>
      <w:tr w:rsidR="003665F5" w:rsidRPr="003665F5" w14:paraId="736BD9D1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AC87F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E9667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0C217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2411-01</w:t>
            </w:r>
          </w:p>
        </w:tc>
      </w:tr>
      <w:tr w:rsidR="003665F5" w:rsidRPr="003665F5" w14:paraId="298F61FE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902B1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D247C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198EF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2421-02</w:t>
            </w:r>
          </w:p>
        </w:tc>
      </w:tr>
      <w:tr w:rsidR="003665F5" w:rsidRPr="003665F5" w14:paraId="6B0C1B36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AF1E3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265B9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94EB1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2423-07</w:t>
            </w:r>
          </w:p>
        </w:tc>
      </w:tr>
      <w:tr w:rsidR="003665F5" w:rsidRPr="003665F5" w14:paraId="098C5310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7CCD7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E443C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07E29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2423-08</w:t>
            </w:r>
          </w:p>
        </w:tc>
      </w:tr>
      <w:tr w:rsidR="003665F5" w:rsidRPr="003665F5" w14:paraId="6CCC5AC7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5B33A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D85E6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AAC17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2423-13</w:t>
            </w:r>
          </w:p>
        </w:tc>
      </w:tr>
      <w:tr w:rsidR="003665F5" w:rsidRPr="003665F5" w14:paraId="607FBB6F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C363D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D9864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00DF34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2521-04</w:t>
            </w:r>
          </w:p>
        </w:tc>
      </w:tr>
      <w:tr w:rsidR="003665F5" w:rsidRPr="003665F5" w14:paraId="77BE5DE4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4680B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C5D6A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C9D35D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2522-01</w:t>
            </w:r>
          </w:p>
        </w:tc>
      </w:tr>
      <w:tr w:rsidR="003665F5" w:rsidRPr="003665F5" w14:paraId="6D0C4F12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24DC2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1DB1D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3C1C0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3111-05</w:t>
            </w:r>
          </w:p>
        </w:tc>
      </w:tr>
      <w:tr w:rsidR="003665F5" w:rsidRPr="003665F5" w14:paraId="28BE2F98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42628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CA614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01EBC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3113-02</w:t>
            </w:r>
          </w:p>
        </w:tc>
      </w:tr>
      <w:tr w:rsidR="003665F5" w:rsidRPr="003665F5" w14:paraId="0A261C4D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34A3F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8270ED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331128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3114-03</w:t>
            </w:r>
          </w:p>
        </w:tc>
      </w:tr>
      <w:tr w:rsidR="003665F5" w:rsidRPr="003665F5" w14:paraId="652C390A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18779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B17A0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A26C9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3115-37</w:t>
            </w:r>
          </w:p>
        </w:tc>
      </w:tr>
      <w:tr w:rsidR="003665F5" w:rsidRPr="003665F5" w14:paraId="2AF43E37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951537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5BBDF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94790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3116-04</w:t>
            </w:r>
          </w:p>
        </w:tc>
      </w:tr>
      <w:tr w:rsidR="003665F5" w:rsidRPr="003665F5" w14:paraId="42A47F69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0385B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2CBC9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4C4FF7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3119-01</w:t>
            </w:r>
          </w:p>
        </w:tc>
      </w:tr>
      <w:tr w:rsidR="003665F5" w:rsidRPr="003665F5" w14:paraId="5C386C64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B8C054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B7208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68600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3119-03</w:t>
            </w:r>
          </w:p>
        </w:tc>
      </w:tr>
      <w:tr w:rsidR="003665F5" w:rsidRPr="003665F5" w14:paraId="572D508A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A32A97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A5E32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0767F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3119-04</w:t>
            </w:r>
          </w:p>
        </w:tc>
      </w:tr>
      <w:tr w:rsidR="003665F5" w:rsidRPr="003665F5" w14:paraId="5F62305D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77B31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1E8E5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4670CD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3119-22</w:t>
            </w:r>
          </w:p>
        </w:tc>
      </w:tr>
      <w:tr w:rsidR="003665F5" w:rsidRPr="003665F5" w14:paraId="7DE45A14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E657B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BF9CE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F36E8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3119-38</w:t>
            </w:r>
          </w:p>
        </w:tc>
      </w:tr>
      <w:tr w:rsidR="003665F5" w:rsidRPr="003665F5" w14:paraId="7181C61F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60A914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4328D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82083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3139-07</w:t>
            </w:r>
          </w:p>
        </w:tc>
      </w:tr>
      <w:tr w:rsidR="003665F5" w:rsidRPr="003665F5" w14:paraId="3CDBDD04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9A908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A7F2F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200E9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3139-08</w:t>
            </w:r>
          </w:p>
        </w:tc>
      </w:tr>
      <w:tr w:rsidR="003665F5" w:rsidRPr="003665F5" w14:paraId="173CA752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BAC47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0FACD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65D8D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3141-29</w:t>
            </w:r>
          </w:p>
        </w:tc>
      </w:tr>
      <w:tr w:rsidR="003665F5" w:rsidRPr="003665F5" w14:paraId="01CB13EB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EBA7E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94AB0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71CCD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3313-01</w:t>
            </w:r>
          </w:p>
        </w:tc>
      </w:tr>
      <w:tr w:rsidR="003665F5" w:rsidRPr="003665F5" w14:paraId="34560EAB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C7D55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15D6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7A0D1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3323-01</w:t>
            </w:r>
          </w:p>
        </w:tc>
      </w:tr>
      <w:tr w:rsidR="003665F5" w:rsidRPr="003665F5" w14:paraId="3A1956DF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7D76A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3D0DC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4563F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3323-02</w:t>
            </w:r>
          </w:p>
        </w:tc>
      </w:tr>
      <w:tr w:rsidR="003665F5" w:rsidRPr="003665F5" w14:paraId="1DF79694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2675C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828D5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76431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3323-05</w:t>
            </w:r>
          </w:p>
        </w:tc>
      </w:tr>
      <w:tr w:rsidR="003665F5" w:rsidRPr="003665F5" w14:paraId="7ED2A6AA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587678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C5B71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0E54A8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3324-02</w:t>
            </w:r>
          </w:p>
        </w:tc>
      </w:tr>
      <w:tr w:rsidR="003665F5" w:rsidRPr="003665F5" w14:paraId="1CD8CF6B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50CEB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16AE7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30452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3343-23</w:t>
            </w:r>
          </w:p>
        </w:tc>
      </w:tr>
      <w:tr w:rsidR="003665F5" w:rsidRPr="003665F5" w14:paraId="30434CBA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99F9D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1268E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4F177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3343-25</w:t>
            </w:r>
          </w:p>
        </w:tc>
      </w:tr>
      <w:tr w:rsidR="003665F5" w:rsidRPr="003665F5" w14:paraId="757FD7F0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E34D0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0E7D4D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E9CD9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3512-04</w:t>
            </w:r>
          </w:p>
        </w:tc>
      </w:tr>
      <w:tr w:rsidR="003665F5" w:rsidRPr="003665F5" w14:paraId="50DC5886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8C0F18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2BDDC4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E77E1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4132-07</w:t>
            </w:r>
          </w:p>
        </w:tc>
      </w:tr>
      <w:tr w:rsidR="003665F5" w:rsidRPr="003665F5" w14:paraId="7D7D9325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3CDA4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8FC31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3B502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4313-01</w:t>
            </w:r>
          </w:p>
        </w:tc>
      </w:tr>
      <w:tr w:rsidR="003665F5" w:rsidRPr="003665F5" w14:paraId="5E9706D9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82E32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50706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F4420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4321-01</w:t>
            </w:r>
          </w:p>
        </w:tc>
      </w:tr>
      <w:tr w:rsidR="003665F5" w:rsidRPr="003665F5" w14:paraId="54622D02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EEA50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3DAA1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B46A6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4321-03</w:t>
            </w:r>
          </w:p>
        </w:tc>
      </w:tr>
      <w:tr w:rsidR="003665F5" w:rsidRPr="003665F5" w14:paraId="525F5277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6585D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CD247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FD818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4321-08</w:t>
            </w:r>
          </w:p>
        </w:tc>
      </w:tr>
      <w:tr w:rsidR="003665F5" w:rsidRPr="003665F5" w14:paraId="0EB71D47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EB761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1D956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F8D2A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4322-02</w:t>
            </w:r>
          </w:p>
        </w:tc>
      </w:tr>
      <w:tr w:rsidR="003665F5" w:rsidRPr="003665F5" w14:paraId="130D1461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EAEBE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6814B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EEB11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4322-04</w:t>
            </w:r>
          </w:p>
        </w:tc>
      </w:tr>
      <w:tr w:rsidR="003665F5" w:rsidRPr="003665F5" w14:paraId="3F6A7105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D3903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50C36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64570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4322-06</w:t>
            </w:r>
          </w:p>
        </w:tc>
      </w:tr>
      <w:tr w:rsidR="003665F5" w:rsidRPr="003665F5" w14:paraId="179B0B27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7E945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0EEC4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8A819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4322-10</w:t>
            </w:r>
          </w:p>
        </w:tc>
      </w:tr>
      <w:tr w:rsidR="003665F5" w:rsidRPr="003665F5" w14:paraId="0736062C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0783C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56398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E92B7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5151-03</w:t>
            </w:r>
          </w:p>
        </w:tc>
      </w:tr>
      <w:tr w:rsidR="003665F5" w:rsidRPr="003665F5" w14:paraId="0E355305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977C7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8E705D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79942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7111-01</w:t>
            </w:r>
          </w:p>
        </w:tc>
      </w:tr>
      <w:tr w:rsidR="003665F5" w:rsidRPr="003665F5" w14:paraId="164B9303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BE98C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F8838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D9CAF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7126-01</w:t>
            </w:r>
          </w:p>
        </w:tc>
      </w:tr>
      <w:tr w:rsidR="003665F5" w:rsidRPr="003665F5" w14:paraId="4C7C37D6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539F8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1CA64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2506A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7212-12</w:t>
            </w:r>
          </w:p>
        </w:tc>
      </w:tr>
      <w:tr w:rsidR="003665F5" w:rsidRPr="003665F5" w14:paraId="76792CBB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76F56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B1DA3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0C7F37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7233-01</w:t>
            </w:r>
          </w:p>
        </w:tc>
      </w:tr>
      <w:tr w:rsidR="003665F5" w:rsidRPr="003665F5" w14:paraId="11A67C8E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B5F447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69027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904B5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7233-02</w:t>
            </w:r>
          </w:p>
        </w:tc>
      </w:tr>
      <w:tr w:rsidR="003665F5" w:rsidRPr="003665F5" w14:paraId="2CDCB0D0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051F6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92F874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5256E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7233-10</w:t>
            </w:r>
          </w:p>
        </w:tc>
      </w:tr>
      <w:tr w:rsidR="003665F5" w:rsidRPr="003665F5" w14:paraId="24BA8A02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77EDC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E90F47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FC14E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7233-14</w:t>
            </w:r>
          </w:p>
        </w:tc>
      </w:tr>
      <w:tr w:rsidR="003665F5" w:rsidRPr="003665F5" w14:paraId="16640912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4D290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2B8AC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786FC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7233-22</w:t>
            </w:r>
          </w:p>
        </w:tc>
      </w:tr>
      <w:tr w:rsidR="003665F5" w:rsidRPr="003665F5" w14:paraId="29647FAD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BCB5B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9497A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89ED6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7411-01</w:t>
            </w:r>
          </w:p>
        </w:tc>
      </w:tr>
      <w:tr w:rsidR="003665F5" w:rsidRPr="003665F5" w14:paraId="03F208BE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82D6B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74975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DE51B8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7543-01</w:t>
            </w:r>
          </w:p>
        </w:tc>
      </w:tr>
      <w:tr w:rsidR="003665F5" w:rsidRPr="003665F5" w14:paraId="629ED33E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460F1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BE4D7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AF5D6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8131-17</w:t>
            </w:r>
          </w:p>
        </w:tc>
      </w:tr>
      <w:tr w:rsidR="003665F5" w:rsidRPr="003665F5" w14:paraId="5F7C9F87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1ACC6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20CA1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F67894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8151-01</w:t>
            </w:r>
          </w:p>
        </w:tc>
      </w:tr>
      <w:tr w:rsidR="003665F5" w:rsidRPr="003665F5" w14:paraId="7B8921F2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00EF1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E1E2A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C2216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8151-04</w:t>
            </w:r>
          </w:p>
        </w:tc>
      </w:tr>
      <w:tr w:rsidR="003665F5" w:rsidRPr="003665F5" w14:paraId="2EC9B242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E82877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65384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2C7D2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8151-05</w:t>
            </w:r>
          </w:p>
        </w:tc>
      </w:tr>
      <w:tr w:rsidR="003665F5" w:rsidRPr="003665F5" w14:paraId="06665BAE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C8624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6ED82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67C10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8151-07</w:t>
            </w:r>
          </w:p>
        </w:tc>
      </w:tr>
      <w:tr w:rsidR="003665F5" w:rsidRPr="003665F5" w14:paraId="49FAD4A5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D7E62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A5F62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E1440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8151-11</w:t>
            </w:r>
          </w:p>
        </w:tc>
      </w:tr>
      <w:tr w:rsidR="003665F5" w:rsidRPr="003665F5" w14:paraId="1B0EA001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BCA89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9B885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CB086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8152-01</w:t>
            </w:r>
          </w:p>
        </w:tc>
      </w:tr>
      <w:tr w:rsidR="003665F5" w:rsidRPr="003665F5" w14:paraId="2A977EF5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1D038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1C4E18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ECCD94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8154-09</w:t>
            </w:r>
          </w:p>
        </w:tc>
      </w:tr>
      <w:tr w:rsidR="003665F5" w:rsidRPr="003665F5" w14:paraId="31D02820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EE4ED4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52DBF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CDF22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8181-05</w:t>
            </w:r>
          </w:p>
        </w:tc>
      </w:tr>
      <w:tr w:rsidR="003665F5" w:rsidRPr="003665F5" w14:paraId="2D2DAACA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A0189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DB1AFD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A72B1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8183-04</w:t>
            </w:r>
          </w:p>
        </w:tc>
      </w:tr>
      <w:tr w:rsidR="003665F5" w:rsidRPr="003665F5" w14:paraId="78689B09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FDC42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5ACB8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3FFA0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8183-08</w:t>
            </w:r>
          </w:p>
        </w:tc>
      </w:tr>
      <w:tr w:rsidR="003665F5" w:rsidRPr="003665F5" w14:paraId="564891F5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10B21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8BEB2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C8FAC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8211-01</w:t>
            </w:r>
          </w:p>
        </w:tc>
      </w:tr>
    </w:tbl>
    <w:p w14:paraId="391447A9" w14:textId="77777777" w:rsidR="000B7B6A" w:rsidRPr="003665F5" w:rsidRDefault="000B7B6A" w:rsidP="000B7B6A">
      <w:pPr>
        <w:rPr>
          <w:rFonts w:ascii="Times New Roman" w:hAnsi="Times New Roman" w:cs="Times New Roman"/>
          <w:sz w:val="24"/>
          <w:szCs w:val="24"/>
        </w:rPr>
      </w:pPr>
    </w:p>
    <w:p w14:paraId="5A0DE833" w14:textId="77777777" w:rsidR="00E05BAD" w:rsidRPr="003665F5" w:rsidRDefault="0033451D" w:rsidP="00E05BAD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</w:t>
      </w:r>
      <w:r w:rsidR="00B71EF0"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emi</w:t>
      </w:r>
      <w:r w:rsidR="00E05BAD"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kvalificētiem darbiniekiem – 840 EUR</w:t>
      </w:r>
    </w:p>
    <w:p w14:paraId="6291C325" w14:textId="77777777" w:rsidR="00E05BAD" w:rsidRPr="003665F5" w:rsidRDefault="00E05BAD" w:rsidP="0033451D">
      <w:pPr>
        <w:shd w:val="clear" w:color="auto" w:fill="FFFFFF"/>
        <w:spacing w:after="0" w:line="360" w:lineRule="atLeast"/>
        <w:ind w:left="360"/>
        <w:outlineLvl w:val="2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1"/>
        <w:gridCol w:w="3880"/>
        <w:gridCol w:w="3339"/>
      </w:tblGrid>
      <w:tr w:rsidR="003665F5" w:rsidRPr="003665F5" w14:paraId="6DE2E692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F83B62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Nr. p. k.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0AE962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Kvalifikācijas līmeņa nosaukums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A812B7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Profesijas klasifikatora kods</w:t>
            </w:r>
          </w:p>
        </w:tc>
      </w:tr>
      <w:tr w:rsidR="003665F5" w:rsidRPr="003665F5" w14:paraId="1A71A621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B4650D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9580DD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7D494C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5153-03</w:t>
            </w:r>
          </w:p>
        </w:tc>
      </w:tr>
      <w:tr w:rsidR="003665F5" w:rsidRPr="003665F5" w14:paraId="02D2521C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FEF856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89C580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6A7334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7133-02</w:t>
            </w:r>
          </w:p>
        </w:tc>
      </w:tr>
      <w:tr w:rsidR="003665F5" w:rsidRPr="003665F5" w14:paraId="1CE93F78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A4A2D5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07BB19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A15FE8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7318-13</w:t>
            </w:r>
          </w:p>
        </w:tc>
      </w:tr>
      <w:tr w:rsidR="003665F5" w:rsidRPr="003665F5" w14:paraId="1ED08A87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349F8F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D9F6EE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E2FB55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8344-02</w:t>
            </w:r>
          </w:p>
        </w:tc>
      </w:tr>
      <w:tr w:rsidR="003665F5" w:rsidRPr="003665F5" w14:paraId="463412B6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5F1BAF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B5E838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9A9431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9112-01</w:t>
            </w:r>
          </w:p>
        </w:tc>
      </w:tr>
      <w:tr w:rsidR="003665F5" w:rsidRPr="003665F5" w14:paraId="4E279109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BEB425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11DC16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35205E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9129-03</w:t>
            </w:r>
          </w:p>
        </w:tc>
      </w:tr>
      <w:tr w:rsidR="003665F5" w:rsidRPr="003665F5" w14:paraId="6C7B6E6A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F3ECC5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CF2DFD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241660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9329-01</w:t>
            </w:r>
          </w:p>
        </w:tc>
      </w:tr>
      <w:tr w:rsidR="003665F5" w:rsidRPr="003665F5" w14:paraId="6F0615CC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47B6FE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440A10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42CED9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9329-03</w:t>
            </w:r>
          </w:p>
        </w:tc>
      </w:tr>
      <w:tr w:rsidR="003665F5" w:rsidRPr="003665F5" w14:paraId="00C8BAE1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7F3170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98791E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6B4F2A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9329-05</w:t>
            </w:r>
          </w:p>
        </w:tc>
      </w:tr>
      <w:tr w:rsidR="003665F5" w:rsidRPr="003665F5" w14:paraId="638FEC62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B5FB31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725C24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45D884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9333-05</w:t>
            </w:r>
          </w:p>
        </w:tc>
      </w:tr>
      <w:tr w:rsidR="003665F5" w:rsidRPr="003665F5" w14:paraId="597C38D1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6C60CB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CA0286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CF79B0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9333-08</w:t>
            </w:r>
          </w:p>
        </w:tc>
      </w:tr>
    </w:tbl>
    <w:p w14:paraId="0D9C88A3" w14:textId="77777777" w:rsidR="006B7FF9" w:rsidRPr="003665F5" w:rsidRDefault="006B7FF9" w:rsidP="00E05BAD">
      <w:pPr>
        <w:rPr>
          <w:rFonts w:ascii="Times New Roman" w:hAnsi="Times New Roman" w:cs="Times New Roman"/>
          <w:sz w:val="24"/>
          <w:szCs w:val="24"/>
        </w:rPr>
      </w:pPr>
    </w:p>
    <w:p w14:paraId="361C98A9" w14:textId="77777777" w:rsidR="000B7B6A" w:rsidRPr="003665F5" w:rsidRDefault="000B7B6A">
      <w:pPr>
        <w:rPr>
          <w:rFonts w:ascii="Times New Roman" w:hAnsi="Times New Roman" w:cs="Times New Roman"/>
          <w:sz w:val="24"/>
          <w:szCs w:val="24"/>
        </w:rPr>
      </w:pPr>
    </w:p>
    <w:sectPr w:rsidR="000B7B6A" w:rsidRPr="003665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T Serif">
    <w:altName w:val="Arial"/>
    <w:charset w:val="00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5B6647"/>
    <w:multiLevelType w:val="hybridMultilevel"/>
    <w:tmpl w:val="3AAC54B2"/>
    <w:lvl w:ilvl="0" w:tplc="707A55E8">
      <w:start w:val="1"/>
      <w:numFmt w:val="decimal"/>
      <w:lvlText w:val="%1)"/>
      <w:lvlJc w:val="left"/>
      <w:pPr>
        <w:ind w:left="720" w:hanging="360"/>
      </w:pPr>
      <w:rPr>
        <w:rFonts w:ascii="PT Serif" w:eastAsiaTheme="minorHAnsi" w:hAnsi="PT Serif" w:cstheme="minorBidi" w:hint="default"/>
        <w:b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4076A"/>
    <w:multiLevelType w:val="hybridMultilevel"/>
    <w:tmpl w:val="3AAC54B2"/>
    <w:lvl w:ilvl="0" w:tplc="707A55E8">
      <w:start w:val="1"/>
      <w:numFmt w:val="decimal"/>
      <w:lvlText w:val="%1)"/>
      <w:lvlJc w:val="left"/>
      <w:pPr>
        <w:ind w:left="720" w:hanging="360"/>
      </w:pPr>
      <w:rPr>
        <w:rFonts w:ascii="PT Serif" w:eastAsiaTheme="minorHAnsi" w:hAnsi="PT Serif" w:cstheme="minorBidi" w:hint="default"/>
        <w:b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16B85"/>
    <w:multiLevelType w:val="hybridMultilevel"/>
    <w:tmpl w:val="3AAC54B2"/>
    <w:lvl w:ilvl="0" w:tplc="707A55E8">
      <w:start w:val="1"/>
      <w:numFmt w:val="decimal"/>
      <w:lvlText w:val="%1)"/>
      <w:lvlJc w:val="left"/>
      <w:pPr>
        <w:ind w:left="720" w:hanging="360"/>
      </w:pPr>
      <w:rPr>
        <w:rFonts w:ascii="PT Serif" w:eastAsiaTheme="minorHAnsi" w:hAnsi="PT Serif" w:cstheme="minorBidi" w:hint="default"/>
        <w:b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8A354B"/>
    <w:multiLevelType w:val="multilevel"/>
    <w:tmpl w:val="80F8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B6A"/>
    <w:rsid w:val="000B7B6A"/>
    <w:rsid w:val="0033451D"/>
    <w:rsid w:val="003665F5"/>
    <w:rsid w:val="00381320"/>
    <w:rsid w:val="00526466"/>
    <w:rsid w:val="006B7FF9"/>
    <w:rsid w:val="006E2E65"/>
    <w:rsid w:val="006E49DF"/>
    <w:rsid w:val="006F280B"/>
    <w:rsid w:val="00713C0B"/>
    <w:rsid w:val="007E5212"/>
    <w:rsid w:val="008B5FB0"/>
    <w:rsid w:val="008F0F5C"/>
    <w:rsid w:val="00B71EF0"/>
    <w:rsid w:val="00BE2014"/>
    <w:rsid w:val="00BE72F6"/>
    <w:rsid w:val="00CA16A2"/>
    <w:rsid w:val="00DC75E9"/>
    <w:rsid w:val="00E05BAD"/>
    <w:rsid w:val="00E468EB"/>
    <w:rsid w:val="00EF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66CB3"/>
  <w15:chartTrackingRefBased/>
  <w15:docId w15:val="{5F089E11-DD05-44DB-9676-9BBC74F4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B7F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7FF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B7FF9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B7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5600</Words>
  <Characters>3193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Tetere</dc:creator>
  <cp:keywords/>
  <dc:description/>
  <cp:lastModifiedBy>Rita Tetere</cp:lastModifiedBy>
  <cp:revision>2</cp:revision>
  <dcterms:created xsi:type="dcterms:W3CDTF">2024-12-18T06:30:00Z</dcterms:created>
  <dcterms:modified xsi:type="dcterms:W3CDTF">2024-12-18T06:30:00Z</dcterms:modified>
</cp:coreProperties>
</file>