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C99" w:rsidRPr="00E006B1" w:rsidRDefault="002A5C99" w:rsidP="002A5C99">
      <w:pPr>
        <w:autoSpaceDE w:val="0"/>
        <w:autoSpaceDN w:val="0"/>
        <w:adjustRightInd w:val="0"/>
        <w:jc w:val="both"/>
        <w:rPr>
          <w:rFonts w:eastAsia="TimesNewRoman,Bold"/>
          <w:b/>
          <w:bCs/>
          <w:sz w:val="28"/>
          <w:szCs w:val="28"/>
          <w:lang w:val="lv-LV"/>
        </w:rPr>
      </w:pPr>
      <w:r w:rsidRPr="00E006B1">
        <w:rPr>
          <w:rFonts w:eastAsia="TimesNewRoman,Bold"/>
          <w:b/>
          <w:bCs/>
          <w:sz w:val="28"/>
          <w:szCs w:val="28"/>
          <w:lang w:val="lv-LV"/>
        </w:rPr>
        <w:t>Informācija par latviešu valodas prasmes pārbaudi personām, kuras reģistrē Latvijas pilsonību kā latvieši un līvi:</w:t>
      </w:r>
    </w:p>
    <w:p w:rsidR="002A5C99" w:rsidRPr="00E006B1" w:rsidRDefault="002A5C99" w:rsidP="002A5C99">
      <w:pPr>
        <w:autoSpaceDE w:val="0"/>
        <w:autoSpaceDN w:val="0"/>
        <w:adjustRightInd w:val="0"/>
        <w:jc w:val="both"/>
        <w:rPr>
          <w:rFonts w:eastAsia="TimesNewRoman,Bold"/>
          <w:b/>
          <w:bCs/>
          <w:sz w:val="28"/>
          <w:szCs w:val="28"/>
          <w:lang w:val="lv-LV"/>
        </w:rPr>
      </w:pPr>
    </w:p>
    <w:p w:rsidR="002A5C99" w:rsidRPr="00E006B1" w:rsidRDefault="002A5C99" w:rsidP="002A5C99">
      <w:pPr>
        <w:autoSpaceDE w:val="0"/>
        <w:autoSpaceDN w:val="0"/>
        <w:adjustRightInd w:val="0"/>
        <w:jc w:val="both"/>
        <w:rPr>
          <w:rFonts w:eastAsia="TimesNewRoman"/>
          <w:sz w:val="28"/>
          <w:szCs w:val="28"/>
          <w:lang w:val="lv-LV"/>
        </w:rPr>
      </w:pPr>
      <w:r w:rsidRPr="00E006B1">
        <w:rPr>
          <w:rFonts w:eastAsia="TimesNewRoman"/>
          <w:sz w:val="28"/>
          <w:szCs w:val="28"/>
          <w:lang w:val="lv-LV"/>
        </w:rPr>
        <w:t xml:space="preserve">Latvijas pilsonības pretendents, kurš </w:t>
      </w:r>
      <w:r w:rsidR="00E006B1">
        <w:rPr>
          <w:rFonts w:eastAsia="TimesNewRoman"/>
          <w:sz w:val="28"/>
          <w:szCs w:val="28"/>
          <w:lang w:val="lv-LV"/>
        </w:rPr>
        <w:t>vēlas reģistrēt Latvijas pilsonību</w:t>
      </w:r>
      <w:r w:rsidRPr="00E006B1">
        <w:rPr>
          <w:rFonts w:eastAsia="TimesNewRoman"/>
          <w:sz w:val="28"/>
          <w:szCs w:val="28"/>
          <w:lang w:val="lv-LV"/>
        </w:rPr>
        <w:t xml:space="preserve"> saskaņā ar Pilsonības likuma 2.panta pirmās daļas 3.punktu, </w:t>
      </w:r>
      <w:r w:rsidRPr="00E006B1">
        <w:rPr>
          <w:rFonts w:eastAsia="TimesNewRoman"/>
          <w:b/>
          <w:sz w:val="28"/>
          <w:szCs w:val="28"/>
          <w:lang w:val="lv-LV"/>
        </w:rPr>
        <w:t>valodas prasmes pārbaudi kārto mutiski</w:t>
      </w:r>
      <w:r w:rsidRPr="00E006B1">
        <w:rPr>
          <w:rFonts w:eastAsia="TimesNewRoman"/>
          <w:sz w:val="28"/>
          <w:szCs w:val="28"/>
          <w:lang w:val="lv-LV"/>
        </w:rPr>
        <w:t>.</w:t>
      </w:r>
    </w:p>
    <w:p w:rsidR="002A5C99" w:rsidRPr="00E006B1" w:rsidRDefault="002A5C99" w:rsidP="002A5C99">
      <w:pPr>
        <w:autoSpaceDE w:val="0"/>
        <w:autoSpaceDN w:val="0"/>
        <w:adjustRightInd w:val="0"/>
        <w:jc w:val="both"/>
        <w:rPr>
          <w:rFonts w:eastAsia="TimesNewRoman"/>
          <w:sz w:val="28"/>
          <w:szCs w:val="28"/>
          <w:lang w:val="lv-LV"/>
        </w:rPr>
      </w:pPr>
    </w:p>
    <w:p w:rsidR="002A5C99" w:rsidRPr="00E006B1" w:rsidRDefault="002A5C99" w:rsidP="002A5C99">
      <w:pPr>
        <w:autoSpaceDE w:val="0"/>
        <w:autoSpaceDN w:val="0"/>
        <w:adjustRightInd w:val="0"/>
        <w:jc w:val="both"/>
        <w:rPr>
          <w:rFonts w:eastAsia="TimesNewRoman"/>
          <w:sz w:val="28"/>
          <w:szCs w:val="28"/>
          <w:lang w:val="lv-LV"/>
        </w:rPr>
      </w:pPr>
      <w:r w:rsidRPr="00E006B1">
        <w:rPr>
          <w:rFonts w:eastAsia="TimesNewRoman"/>
          <w:sz w:val="28"/>
          <w:szCs w:val="28"/>
          <w:lang w:val="lv-LV"/>
        </w:rPr>
        <w:t xml:space="preserve">Valodas prasmes mutiskajā daļā pārbaudes komisija pārbauda </w:t>
      </w:r>
      <w:r w:rsidR="00CB092C">
        <w:rPr>
          <w:rFonts w:eastAsia="TimesNewRoman"/>
          <w:sz w:val="28"/>
          <w:szCs w:val="28"/>
          <w:lang w:val="lv-LV"/>
        </w:rPr>
        <w:t xml:space="preserve">Latvijas </w:t>
      </w:r>
      <w:r w:rsidRPr="00E006B1">
        <w:rPr>
          <w:rFonts w:eastAsia="TimesNewRoman"/>
          <w:sz w:val="28"/>
          <w:szCs w:val="28"/>
          <w:lang w:val="lv-LV"/>
        </w:rPr>
        <w:t xml:space="preserve">pilsonības pretendenta </w:t>
      </w:r>
      <w:r w:rsidRPr="00E006B1">
        <w:rPr>
          <w:rFonts w:eastAsia="TimesNewRoman"/>
          <w:b/>
          <w:sz w:val="28"/>
          <w:szCs w:val="28"/>
          <w:lang w:val="lv-LV"/>
        </w:rPr>
        <w:t>klausīšanās, lasīšanas un runas prasmi.</w:t>
      </w:r>
    </w:p>
    <w:p w:rsidR="002A5C99" w:rsidRPr="00E006B1" w:rsidRDefault="002A5C99" w:rsidP="002A5C99">
      <w:pPr>
        <w:autoSpaceDE w:val="0"/>
        <w:autoSpaceDN w:val="0"/>
        <w:adjustRightInd w:val="0"/>
        <w:jc w:val="both"/>
        <w:rPr>
          <w:rFonts w:eastAsia="TimesNewRoman"/>
          <w:sz w:val="28"/>
          <w:szCs w:val="28"/>
          <w:lang w:val="lv-LV"/>
        </w:rPr>
      </w:pPr>
    </w:p>
    <w:p w:rsidR="002A5C99" w:rsidRPr="00E84603" w:rsidRDefault="00217A17" w:rsidP="002A5C99">
      <w:pPr>
        <w:autoSpaceDE w:val="0"/>
        <w:autoSpaceDN w:val="0"/>
        <w:adjustRightInd w:val="0"/>
        <w:jc w:val="both"/>
        <w:rPr>
          <w:rFonts w:eastAsia="TimesNewRoman"/>
          <w:b/>
          <w:color w:val="FF0000"/>
          <w:sz w:val="28"/>
          <w:szCs w:val="28"/>
          <w:lang w:val="lv-LV"/>
        </w:rPr>
      </w:pPr>
      <w:r w:rsidRPr="00E84603">
        <w:rPr>
          <w:rFonts w:eastAsia="TimesNewRoman"/>
          <w:b/>
          <w:color w:val="FF0000"/>
          <w:sz w:val="28"/>
          <w:szCs w:val="28"/>
          <w:lang w:val="lv-LV"/>
        </w:rPr>
        <w:t xml:space="preserve">Latviešu valoda jāprot </w:t>
      </w:r>
      <w:r w:rsidR="002A5C99" w:rsidRPr="00E84603">
        <w:rPr>
          <w:rFonts w:eastAsia="TimesNewRoman"/>
          <w:b/>
          <w:color w:val="FF0000"/>
          <w:sz w:val="28"/>
          <w:szCs w:val="28"/>
          <w:lang w:val="lv-LV"/>
        </w:rPr>
        <w:t xml:space="preserve">tādā līmenī, lai varētu sazināties ikdienas situācijās. </w:t>
      </w:r>
    </w:p>
    <w:p w:rsidR="002A5C99" w:rsidRPr="00E006B1" w:rsidRDefault="002A5C99" w:rsidP="002A5C99">
      <w:pPr>
        <w:autoSpaceDE w:val="0"/>
        <w:autoSpaceDN w:val="0"/>
        <w:adjustRightInd w:val="0"/>
        <w:jc w:val="both"/>
        <w:rPr>
          <w:rFonts w:eastAsia="TimesNewRoman"/>
          <w:sz w:val="28"/>
          <w:szCs w:val="28"/>
          <w:lang w:val="lv-LV"/>
        </w:rPr>
      </w:pPr>
    </w:p>
    <w:p w:rsidR="002A5C99" w:rsidRPr="00E006B1" w:rsidRDefault="002A5C99" w:rsidP="002A5C99">
      <w:pPr>
        <w:autoSpaceDE w:val="0"/>
        <w:autoSpaceDN w:val="0"/>
        <w:adjustRightInd w:val="0"/>
        <w:jc w:val="both"/>
        <w:rPr>
          <w:rFonts w:eastAsia="TimesNewRoman"/>
          <w:sz w:val="28"/>
          <w:szCs w:val="28"/>
          <w:lang w:val="lv-LV"/>
        </w:rPr>
      </w:pPr>
      <w:r w:rsidRPr="00E006B1">
        <w:rPr>
          <w:rFonts w:eastAsia="TimesNewRoman"/>
          <w:sz w:val="28"/>
          <w:szCs w:val="28"/>
          <w:lang w:val="lv-LV"/>
        </w:rPr>
        <w:t>Latviešu valodas prasmei jāatbilst Pilsonības likumā noteiktajām prasībām, proti:</w:t>
      </w:r>
    </w:p>
    <w:p w:rsidR="002A5C99" w:rsidRPr="00E006B1" w:rsidRDefault="002A5C99" w:rsidP="002A5C99">
      <w:pPr>
        <w:autoSpaceDE w:val="0"/>
        <w:autoSpaceDN w:val="0"/>
        <w:adjustRightInd w:val="0"/>
        <w:jc w:val="both"/>
        <w:rPr>
          <w:rFonts w:eastAsia="TimesNewRoman"/>
          <w:sz w:val="28"/>
          <w:szCs w:val="28"/>
          <w:lang w:val="lv-LV"/>
        </w:rPr>
      </w:pPr>
    </w:p>
    <w:p w:rsidR="002A5C99" w:rsidRPr="00E006B1" w:rsidRDefault="002A5C99" w:rsidP="00516107">
      <w:pPr>
        <w:pStyle w:val="ListParagraph"/>
        <w:numPr>
          <w:ilvl w:val="0"/>
          <w:numId w:val="1"/>
        </w:numPr>
        <w:autoSpaceDE w:val="0"/>
        <w:autoSpaceDN w:val="0"/>
        <w:adjustRightInd w:val="0"/>
        <w:spacing w:line="360" w:lineRule="auto"/>
        <w:ind w:left="714" w:hanging="357"/>
        <w:jc w:val="both"/>
        <w:rPr>
          <w:rFonts w:ascii="Times New Roman" w:eastAsia="TimesNewRoman" w:hAnsi="Times New Roman" w:cs="Times New Roman"/>
          <w:sz w:val="28"/>
          <w:szCs w:val="28"/>
        </w:rPr>
      </w:pPr>
      <w:r w:rsidRPr="00E006B1">
        <w:rPr>
          <w:rFonts w:ascii="Times New Roman" w:eastAsia="TimesNewRoman" w:hAnsi="Times New Roman" w:cs="Times New Roman"/>
          <w:sz w:val="28"/>
          <w:szCs w:val="28"/>
        </w:rPr>
        <w:t>spēj saprast tekstu, kas sastāv no bieži lietojamas ikdienas leksikas;</w:t>
      </w:r>
    </w:p>
    <w:p w:rsidR="002A5C99" w:rsidRPr="00E006B1" w:rsidRDefault="002A5C99" w:rsidP="00516107">
      <w:pPr>
        <w:pStyle w:val="ListParagraph"/>
        <w:numPr>
          <w:ilvl w:val="0"/>
          <w:numId w:val="1"/>
        </w:numPr>
        <w:autoSpaceDE w:val="0"/>
        <w:autoSpaceDN w:val="0"/>
        <w:adjustRightInd w:val="0"/>
        <w:spacing w:line="360" w:lineRule="auto"/>
        <w:ind w:left="714" w:hanging="357"/>
        <w:jc w:val="both"/>
        <w:rPr>
          <w:rFonts w:ascii="Times New Roman" w:eastAsia="TimesNewRoman" w:hAnsi="Times New Roman" w:cs="Times New Roman"/>
          <w:sz w:val="28"/>
          <w:szCs w:val="28"/>
        </w:rPr>
      </w:pPr>
      <w:r w:rsidRPr="00E006B1">
        <w:rPr>
          <w:rFonts w:ascii="Times New Roman" w:eastAsia="TimesNewRoman" w:hAnsi="Times New Roman" w:cs="Times New Roman"/>
          <w:sz w:val="28"/>
          <w:szCs w:val="28"/>
        </w:rPr>
        <w:t>spēj veiksmīgi sazināties vairumā situāciju valstī, kurā runā attiecīgo valodu;</w:t>
      </w:r>
    </w:p>
    <w:p w:rsidR="002A5C99" w:rsidRPr="00E006B1" w:rsidRDefault="002A5C99" w:rsidP="00516107">
      <w:pPr>
        <w:pStyle w:val="ListParagraph"/>
        <w:numPr>
          <w:ilvl w:val="0"/>
          <w:numId w:val="1"/>
        </w:numPr>
        <w:autoSpaceDE w:val="0"/>
        <w:autoSpaceDN w:val="0"/>
        <w:adjustRightInd w:val="0"/>
        <w:spacing w:line="360" w:lineRule="auto"/>
        <w:ind w:left="714" w:hanging="357"/>
        <w:jc w:val="both"/>
        <w:rPr>
          <w:rFonts w:ascii="Times New Roman" w:eastAsia="TimesNewRoman" w:hAnsi="Times New Roman" w:cs="Times New Roman"/>
          <w:sz w:val="28"/>
          <w:szCs w:val="28"/>
        </w:rPr>
      </w:pPr>
      <w:r w:rsidRPr="00E006B1">
        <w:rPr>
          <w:rFonts w:ascii="Times New Roman" w:eastAsia="TimesNewRoman" w:hAnsi="Times New Roman" w:cs="Times New Roman"/>
          <w:sz w:val="28"/>
          <w:szCs w:val="28"/>
        </w:rPr>
        <w:t>spēj spontāni piedalīties sarunā par pazīstamu, ikdienas dzīvei nepieciešamu tematiku (piemēram, ģimeni, darbu, vaļaspriekiem, ceļojumiem, kārtējiem notikumiem, u. tml.);</w:t>
      </w:r>
    </w:p>
    <w:p w:rsidR="002A5C99" w:rsidRPr="00E006B1" w:rsidRDefault="002A5C99" w:rsidP="00516107">
      <w:pPr>
        <w:pStyle w:val="ListParagraph"/>
        <w:numPr>
          <w:ilvl w:val="0"/>
          <w:numId w:val="1"/>
        </w:numPr>
        <w:autoSpaceDE w:val="0"/>
        <w:autoSpaceDN w:val="0"/>
        <w:adjustRightInd w:val="0"/>
        <w:spacing w:line="360" w:lineRule="auto"/>
        <w:ind w:left="714" w:hanging="357"/>
        <w:jc w:val="both"/>
        <w:rPr>
          <w:rFonts w:ascii="Times New Roman" w:eastAsia="TimesNewRoman" w:hAnsi="Times New Roman" w:cs="Times New Roman"/>
          <w:sz w:val="28"/>
          <w:szCs w:val="28"/>
        </w:rPr>
      </w:pPr>
      <w:r w:rsidRPr="00E006B1">
        <w:rPr>
          <w:rFonts w:ascii="Times New Roman" w:eastAsia="TimesNewRoman" w:hAnsi="Times New Roman" w:cs="Times New Roman"/>
          <w:sz w:val="28"/>
          <w:szCs w:val="28"/>
        </w:rPr>
        <w:t>spēj īsumā pamatot un izskaidrot savus uzskatus, ieceres un nodomus, vienkāršā veidā saistot vārdus, frāzes un teikumus.</w:t>
      </w:r>
    </w:p>
    <w:p w:rsidR="002A5C99" w:rsidRPr="00E006B1" w:rsidRDefault="002A5C99" w:rsidP="002A5C99">
      <w:pPr>
        <w:autoSpaceDE w:val="0"/>
        <w:autoSpaceDN w:val="0"/>
        <w:adjustRightInd w:val="0"/>
        <w:jc w:val="both"/>
        <w:rPr>
          <w:rFonts w:eastAsia="TimesNewRoman"/>
          <w:sz w:val="28"/>
          <w:szCs w:val="28"/>
          <w:lang w:val="lv-LV"/>
        </w:rPr>
      </w:pPr>
      <w:r w:rsidRPr="00E006B1">
        <w:rPr>
          <w:rFonts w:eastAsia="TimesNewRoman"/>
          <w:sz w:val="28"/>
          <w:szCs w:val="28"/>
          <w:lang w:val="lv-LV"/>
        </w:rPr>
        <w:t>Visu minēto prasmju pārbaudē tiek izmantota šāda tematika:</w:t>
      </w:r>
    </w:p>
    <w:p w:rsidR="00516107" w:rsidRPr="00E006B1" w:rsidRDefault="00516107" w:rsidP="002A5C99">
      <w:pPr>
        <w:autoSpaceDE w:val="0"/>
        <w:autoSpaceDN w:val="0"/>
        <w:adjustRightInd w:val="0"/>
        <w:jc w:val="both"/>
        <w:rPr>
          <w:rFonts w:eastAsia="TimesNewRoman"/>
          <w:sz w:val="28"/>
          <w:szCs w:val="28"/>
          <w:lang w:val="lv-LV"/>
        </w:rPr>
      </w:pP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es un mani tuvinieki</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dzīves apstākļi un vide</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izglītība, darbs, intereses</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attiecības ar citiem cilvēkiem</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kultūra un sociālās lietas</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brīvais laiks un sabiedriskā dzīve</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iepirkšanās</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ēdieni un dzērieni</w:t>
      </w:r>
    </w:p>
    <w:p w:rsidR="002A5C99" w:rsidRPr="00E006B1" w:rsidRDefault="002A5C99" w:rsidP="00516107">
      <w:pPr>
        <w:autoSpaceDE w:val="0"/>
        <w:autoSpaceDN w:val="0"/>
        <w:adjustRightInd w:val="0"/>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ceļošana</w:t>
      </w:r>
    </w:p>
    <w:p w:rsidR="002A5C99" w:rsidRPr="00E006B1" w:rsidRDefault="002A5C99" w:rsidP="00516107">
      <w:pPr>
        <w:spacing w:line="360" w:lineRule="auto"/>
        <w:jc w:val="both"/>
        <w:rPr>
          <w:rFonts w:eastAsia="TimesNewRoman"/>
          <w:sz w:val="28"/>
          <w:szCs w:val="28"/>
          <w:lang w:val="lv-LV"/>
        </w:rPr>
      </w:pPr>
      <w:r w:rsidRPr="00E006B1">
        <w:rPr>
          <w:rFonts w:eastAsia="TimesNewRoman,Bold"/>
          <w:sz w:val="28"/>
          <w:szCs w:val="28"/>
          <w:lang w:val="lv-LV"/>
        </w:rPr>
        <w:t xml:space="preserve">- </w:t>
      </w:r>
      <w:r w:rsidRPr="00E006B1">
        <w:rPr>
          <w:rFonts w:eastAsia="TimesNewRoman"/>
          <w:sz w:val="28"/>
          <w:szCs w:val="28"/>
          <w:lang w:val="lv-LV"/>
        </w:rPr>
        <w:t>laika apstākļi.</w:t>
      </w:r>
    </w:p>
    <w:p w:rsidR="006E630E" w:rsidRDefault="002A5C99" w:rsidP="00E006B1">
      <w:pPr>
        <w:jc w:val="both"/>
        <w:rPr>
          <w:lang w:val="lv-LV"/>
        </w:rPr>
      </w:pPr>
      <w:r>
        <w:rPr>
          <w:rFonts w:eastAsia="TimesNewRoman"/>
          <w:i/>
          <w:lang w:val="lv-LV"/>
        </w:rPr>
        <w:t>Zemāk aplūkojams paraugs</w:t>
      </w:r>
      <w:r w:rsidRPr="00287DAE">
        <w:rPr>
          <w:rFonts w:eastAsia="TimesNewRoman"/>
          <w:i/>
          <w:lang w:val="lv-LV"/>
        </w:rPr>
        <w:t xml:space="preserve"> valodas prasmes pārbaud</w:t>
      </w:r>
      <w:r>
        <w:rPr>
          <w:rFonts w:eastAsia="TimesNewRoman"/>
          <w:i/>
          <w:lang w:val="lv-LV"/>
        </w:rPr>
        <w:t>ei</w:t>
      </w:r>
      <w:r w:rsidRPr="00287DAE">
        <w:rPr>
          <w:rFonts w:eastAsia="TimesNewRoman"/>
          <w:i/>
          <w:lang w:val="lv-LV"/>
        </w:rPr>
        <w:t>.</w:t>
      </w:r>
      <w:r w:rsidR="006E630E">
        <w:rPr>
          <w:lang w:val="lv-LV"/>
        </w:rPr>
        <w:br w:type="page"/>
      </w:r>
    </w:p>
    <w:p w:rsidR="006E630E" w:rsidRPr="00A111D4" w:rsidRDefault="006E630E" w:rsidP="006E630E">
      <w:pPr>
        <w:jc w:val="right"/>
        <w:rPr>
          <w:rFonts w:asciiTheme="majorHAnsi" w:hAnsiTheme="majorHAnsi"/>
          <w:lang w:val="lv-LV"/>
        </w:rPr>
      </w:pPr>
      <w:r w:rsidRPr="00A111D4">
        <w:rPr>
          <w:rFonts w:asciiTheme="majorHAnsi" w:hAnsiTheme="majorHAnsi"/>
          <w:lang w:val="lv-LV"/>
        </w:rPr>
        <w:lastRenderedPageBreak/>
        <w:t>PARAUGS</w:t>
      </w:r>
    </w:p>
    <w:p w:rsidR="006E630E" w:rsidRPr="00A111D4" w:rsidRDefault="006E630E" w:rsidP="006E630E">
      <w:pPr>
        <w:jc w:val="center"/>
        <w:rPr>
          <w:rFonts w:asciiTheme="majorHAnsi" w:hAnsiTheme="majorHAnsi"/>
          <w:b/>
          <w:sz w:val="28"/>
          <w:szCs w:val="28"/>
          <w:lang w:val="lv-LV"/>
        </w:rPr>
      </w:pPr>
    </w:p>
    <w:p w:rsidR="006E630E" w:rsidRPr="00A111D4" w:rsidRDefault="006E630E" w:rsidP="006E630E">
      <w:pPr>
        <w:jc w:val="center"/>
        <w:rPr>
          <w:rFonts w:asciiTheme="majorHAnsi" w:hAnsiTheme="majorHAnsi"/>
          <w:b/>
          <w:sz w:val="28"/>
          <w:szCs w:val="28"/>
          <w:lang w:val="lv-LV"/>
        </w:rPr>
      </w:pPr>
    </w:p>
    <w:p w:rsidR="006E630E" w:rsidRPr="00A111D4" w:rsidRDefault="006E630E" w:rsidP="006E630E">
      <w:pPr>
        <w:jc w:val="center"/>
        <w:rPr>
          <w:rFonts w:asciiTheme="majorHAnsi" w:hAnsiTheme="majorHAnsi"/>
          <w:b/>
          <w:sz w:val="28"/>
          <w:szCs w:val="28"/>
          <w:lang w:val="lv-LV"/>
        </w:rPr>
      </w:pPr>
      <w:r w:rsidRPr="00A111D4">
        <w:rPr>
          <w:rFonts w:asciiTheme="majorHAnsi" w:hAnsiTheme="majorHAnsi"/>
          <w:b/>
          <w:sz w:val="28"/>
          <w:szCs w:val="28"/>
          <w:lang w:val="lv-LV"/>
        </w:rPr>
        <w:t>SARUNA AR INTERVĒTĀJU</w:t>
      </w:r>
    </w:p>
    <w:p w:rsidR="006E630E" w:rsidRPr="00A111D4" w:rsidRDefault="006E630E" w:rsidP="006E630E">
      <w:pPr>
        <w:jc w:val="center"/>
        <w:rPr>
          <w:rFonts w:asciiTheme="majorHAnsi" w:hAnsiTheme="majorHAnsi"/>
          <w:b/>
          <w:sz w:val="28"/>
          <w:szCs w:val="28"/>
          <w:lang w:val="lv-LV"/>
        </w:rPr>
      </w:pPr>
    </w:p>
    <w:p w:rsidR="006E630E" w:rsidRPr="00A111D4" w:rsidRDefault="006E630E" w:rsidP="006E630E">
      <w:pPr>
        <w:jc w:val="both"/>
        <w:rPr>
          <w:rFonts w:asciiTheme="majorHAnsi" w:hAnsiTheme="majorHAnsi"/>
          <w:b/>
          <w:lang w:val="lv-LV"/>
        </w:rPr>
      </w:pPr>
    </w:p>
    <w:tbl>
      <w:tblPr>
        <w:tblStyle w:val="TableGrid"/>
        <w:tblW w:w="0" w:type="auto"/>
        <w:tblLook w:val="01E0" w:firstRow="1" w:lastRow="1" w:firstColumn="1" w:lastColumn="1" w:noHBand="0" w:noVBand="0"/>
      </w:tblPr>
      <w:tblGrid>
        <w:gridCol w:w="8296"/>
      </w:tblGrid>
      <w:tr w:rsidR="006E630E" w:rsidRPr="00A111D4"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426"/>
              </w:tabs>
              <w:ind w:left="66"/>
              <w:jc w:val="both"/>
              <w:rPr>
                <w:rFonts w:asciiTheme="majorHAnsi" w:hAnsiTheme="majorHAnsi"/>
                <w:b/>
                <w:lang w:val="lv-LV"/>
              </w:rPr>
            </w:pPr>
            <w:r w:rsidRPr="00A111D4">
              <w:rPr>
                <w:rFonts w:asciiTheme="majorHAnsi" w:hAnsiTheme="majorHAnsi"/>
                <w:b/>
                <w:lang w:val="lv-LV"/>
              </w:rPr>
              <w:t>Kura</w:t>
            </w:r>
            <w:r>
              <w:rPr>
                <w:rFonts w:asciiTheme="majorHAnsi" w:hAnsiTheme="majorHAnsi"/>
                <w:b/>
                <w:lang w:val="lv-LV"/>
              </w:rPr>
              <w:t xml:space="preserve"> ir jūsu dzimtā pilsēta/ valsts?</w:t>
            </w:r>
            <w:r w:rsidRPr="00A111D4">
              <w:rPr>
                <w:rFonts w:asciiTheme="majorHAnsi" w:hAnsiTheme="majorHAnsi"/>
                <w:b/>
                <w:lang w:val="lv-LV"/>
              </w:rPr>
              <w:t xml:space="preserve"> Kur tagad dzīvojat? Jūsu telefona numurs.</w:t>
            </w:r>
          </w:p>
          <w:p w:rsidR="006E630E" w:rsidRPr="00A111D4" w:rsidRDefault="006E630E" w:rsidP="0025375B">
            <w:pPr>
              <w:tabs>
                <w:tab w:val="num" w:pos="426"/>
              </w:tabs>
              <w:ind w:left="66"/>
              <w:jc w:val="both"/>
              <w:rPr>
                <w:rFonts w:asciiTheme="majorHAnsi" w:hAnsiTheme="majorHAnsi"/>
                <w:b/>
                <w:lang w:val="lv-LV"/>
              </w:rPr>
            </w:pPr>
          </w:p>
        </w:tc>
      </w:tr>
      <w:tr w:rsidR="006E630E" w:rsidRPr="00A111D4"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426"/>
              </w:tabs>
              <w:ind w:left="66"/>
              <w:jc w:val="both"/>
              <w:rPr>
                <w:rFonts w:asciiTheme="majorHAnsi" w:hAnsiTheme="majorHAnsi"/>
                <w:b/>
                <w:lang w:val="lv-LV"/>
              </w:rPr>
            </w:pPr>
            <w:r w:rsidRPr="00A111D4">
              <w:rPr>
                <w:rFonts w:asciiTheme="majorHAnsi" w:hAnsiTheme="majorHAnsi"/>
                <w:b/>
                <w:lang w:val="lv-LV"/>
              </w:rPr>
              <w:t>Kāda ir jūsu profesija?/ Par ko jūs strādājat?/ Kurā valodā (-</w:t>
            </w:r>
            <w:proofErr w:type="spellStart"/>
            <w:r w:rsidRPr="00A111D4">
              <w:rPr>
                <w:rFonts w:asciiTheme="majorHAnsi" w:hAnsiTheme="majorHAnsi"/>
                <w:b/>
                <w:lang w:val="lv-LV"/>
              </w:rPr>
              <w:t>ās</w:t>
            </w:r>
            <w:proofErr w:type="spellEnd"/>
            <w:r w:rsidRPr="00A111D4">
              <w:rPr>
                <w:rFonts w:asciiTheme="majorHAnsi" w:hAnsiTheme="majorHAnsi"/>
                <w:b/>
                <w:lang w:val="lv-LV"/>
              </w:rPr>
              <w:t>) jūs sarunājaties savā darbavietā?/ Kura profesija jums liekas visgrūtākā?</w:t>
            </w:r>
          </w:p>
          <w:p w:rsidR="006E630E" w:rsidRPr="00A111D4" w:rsidRDefault="006E630E" w:rsidP="0025375B">
            <w:pPr>
              <w:tabs>
                <w:tab w:val="num" w:pos="426"/>
              </w:tabs>
              <w:ind w:left="66"/>
              <w:jc w:val="both"/>
              <w:rPr>
                <w:rFonts w:asciiTheme="majorHAnsi" w:hAnsiTheme="majorHAnsi"/>
                <w:b/>
                <w:lang w:val="lv-LV"/>
              </w:rPr>
            </w:pPr>
          </w:p>
        </w:tc>
      </w:tr>
      <w:tr w:rsidR="006E630E" w:rsidRPr="00A111D4"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Kā jūs parasti pavadāt savu dienu?/ Ko jūs parasti darāt no rīta/ vakarā?</w:t>
            </w:r>
          </w:p>
          <w:p w:rsidR="006E630E" w:rsidRPr="00A111D4" w:rsidRDefault="006E630E" w:rsidP="0025375B">
            <w:pPr>
              <w:pStyle w:val="ListParagraph"/>
              <w:jc w:val="both"/>
              <w:rPr>
                <w:rFonts w:asciiTheme="majorHAnsi" w:hAnsiTheme="majorHAnsi"/>
                <w:b/>
              </w:rPr>
            </w:pPr>
          </w:p>
        </w:tc>
      </w:tr>
      <w:tr w:rsidR="006E630E" w:rsidRPr="00A111D4"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 xml:space="preserve">Kādu sabiedrisko transportu jūs izmantojat?/ Uz kurieni jūs visbiežāk braucat?/ Cik ilgi jābrauc līdz...? </w:t>
            </w:r>
          </w:p>
          <w:p w:rsidR="006E630E" w:rsidRPr="00A111D4" w:rsidRDefault="006E630E" w:rsidP="0025375B">
            <w:pPr>
              <w:pStyle w:val="ListParagraph"/>
              <w:jc w:val="both"/>
              <w:rPr>
                <w:rFonts w:asciiTheme="majorHAnsi" w:hAnsiTheme="majorHAnsi"/>
                <w:b/>
              </w:rPr>
            </w:pPr>
          </w:p>
        </w:tc>
      </w:tr>
      <w:tr w:rsidR="006E630E" w:rsidRPr="00391376"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106"/>
              </w:tabs>
              <w:ind w:left="66"/>
              <w:jc w:val="both"/>
              <w:rPr>
                <w:rFonts w:asciiTheme="majorHAnsi" w:hAnsiTheme="majorHAnsi"/>
                <w:b/>
                <w:lang w:val="lv-LV"/>
              </w:rPr>
            </w:pPr>
            <w:r w:rsidRPr="00A111D4">
              <w:rPr>
                <w:rFonts w:asciiTheme="majorHAnsi" w:hAnsiTheme="majorHAnsi"/>
                <w:b/>
                <w:lang w:val="lv-LV"/>
              </w:rPr>
              <w:t>Ar kādu transporta līdzekli jūs braucat ceļojumā/ ekskursijā? Kādas priekšrocības/ kādi trūkumi ir braukšanai ar savu automašīnu?/ Kā jūs domājat, kāda ir braukšanas kultūra uz Latvijas/ ...... ceļiem?</w:t>
            </w:r>
          </w:p>
          <w:p w:rsidR="006E630E" w:rsidRPr="00A111D4" w:rsidRDefault="006E630E" w:rsidP="0025375B">
            <w:pPr>
              <w:pStyle w:val="ListParagraph"/>
              <w:jc w:val="both"/>
              <w:rPr>
                <w:rFonts w:asciiTheme="majorHAnsi" w:hAnsiTheme="majorHAnsi"/>
                <w:b/>
              </w:rPr>
            </w:pPr>
          </w:p>
        </w:tc>
      </w:tr>
      <w:tr w:rsidR="006E630E" w:rsidRPr="00A111D4"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Kā jums/ jūsu ģimenei patīk atpūsties?// Kurus svētkus jūs/ jūsu ģimene svinat/ svin?/ Kā jūs tiem gatavojaties?</w:t>
            </w:r>
          </w:p>
          <w:p w:rsidR="006E630E" w:rsidRPr="00A111D4" w:rsidRDefault="006E630E" w:rsidP="0025375B">
            <w:pPr>
              <w:tabs>
                <w:tab w:val="num" w:pos="9072"/>
              </w:tabs>
              <w:ind w:left="66"/>
              <w:jc w:val="both"/>
              <w:rPr>
                <w:rFonts w:asciiTheme="majorHAnsi" w:hAnsiTheme="majorHAnsi"/>
                <w:b/>
                <w:lang w:val="lv-LV"/>
              </w:rPr>
            </w:pPr>
          </w:p>
        </w:tc>
      </w:tr>
      <w:tr w:rsidR="006E630E" w:rsidRPr="00391376"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Kā, jūsuprāt, var atpūsties dārzā/ Kas aug jūsu dārzā?/ Ko jūs domājat par dārzeņu cenām tirgū?</w:t>
            </w:r>
          </w:p>
          <w:p w:rsidR="006E630E" w:rsidRPr="00A111D4" w:rsidRDefault="006E630E" w:rsidP="0025375B">
            <w:pPr>
              <w:tabs>
                <w:tab w:val="num" w:pos="9072"/>
              </w:tabs>
              <w:ind w:left="66"/>
              <w:jc w:val="both"/>
              <w:rPr>
                <w:rFonts w:asciiTheme="majorHAnsi" w:hAnsiTheme="majorHAnsi"/>
                <w:b/>
                <w:lang w:val="lv-LV"/>
              </w:rPr>
            </w:pPr>
          </w:p>
        </w:tc>
      </w:tr>
      <w:tr w:rsidR="006E630E" w:rsidRPr="00391376"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Kurus piena produktus jūs pērkat visbiežāk?/ Kur tos pērkat?/ Ko, jūsuprāt, vajadzētu darīt ar piena produktiem, kuriem beidzies derīguma termiņš?</w:t>
            </w:r>
          </w:p>
          <w:p w:rsidR="006E630E" w:rsidRPr="00A111D4" w:rsidRDefault="006E630E" w:rsidP="0025375B">
            <w:pPr>
              <w:tabs>
                <w:tab w:val="num" w:pos="9072"/>
              </w:tabs>
              <w:ind w:left="66"/>
              <w:jc w:val="both"/>
              <w:rPr>
                <w:rFonts w:asciiTheme="majorHAnsi" w:hAnsiTheme="majorHAnsi"/>
                <w:b/>
                <w:lang w:val="lv-LV"/>
              </w:rPr>
            </w:pPr>
          </w:p>
        </w:tc>
      </w:tr>
      <w:tr w:rsidR="006E630E" w:rsidRPr="00A111D4"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Cik bieži jūs ēdat saldumus?/ Kuri saldumi jums garšo?/ Kas jums visvairāk garšo no Latvijā ražotiem saldumiem?</w:t>
            </w:r>
          </w:p>
          <w:p w:rsidR="006E630E" w:rsidRPr="00A111D4" w:rsidRDefault="006E630E" w:rsidP="0025375B">
            <w:pPr>
              <w:tabs>
                <w:tab w:val="num" w:pos="9072"/>
              </w:tabs>
              <w:ind w:left="66"/>
              <w:jc w:val="both"/>
              <w:rPr>
                <w:rFonts w:asciiTheme="majorHAnsi" w:hAnsiTheme="majorHAnsi"/>
                <w:b/>
                <w:lang w:val="lv-LV"/>
              </w:rPr>
            </w:pPr>
          </w:p>
        </w:tc>
      </w:tr>
      <w:tr w:rsidR="006E630E" w:rsidRPr="00A111D4"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Ko jūs uzskatāt par veselīgu/ neveselīgu pārtiku?</w:t>
            </w:r>
          </w:p>
          <w:p w:rsidR="006E630E" w:rsidRPr="00A111D4" w:rsidRDefault="006E630E" w:rsidP="0025375B">
            <w:pPr>
              <w:tabs>
                <w:tab w:val="num" w:pos="9072"/>
              </w:tabs>
              <w:ind w:left="66"/>
              <w:jc w:val="both"/>
              <w:rPr>
                <w:rFonts w:asciiTheme="majorHAnsi" w:hAnsiTheme="majorHAnsi"/>
                <w:b/>
                <w:lang w:val="lv-LV"/>
              </w:rPr>
            </w:pPr>
          </w:p>
        </w:tc>
      </w:tr>
      <w:tr w:rsidR="006E630E" w:rsidRPr="00391376"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EE22E1">
            <w:pPr>
              <w:tabs>
                <w:tab w:val="num" w:pos="9072"/>
              </w:tabs>
              <w:ind w:left="66"/>
              <w:jc w:val="both"/>
              <w:rPr>
                <w:rFonts w:asciiTheme="majorHAnsi" w:hAnsiTheme="majorHAnsi"/>
                <w:b/>
                <w:lang w:val="lv-LV"/>
              </w:rPr>
            </w:pPr>
            <w:r w:rsidRPr="00A111D4">
              <w:rPr>
                <w:rFonts w:asciiTheme="majorHAnsi" w:hAnsiTheme="majorHAnsi"/>
                <w:b/>
                <w:lang w:val="lv-LV"/>
              </w:rPr>
              <w:t>Cik regulāri jūs skatāties TV?/ Kuras TV programmas jūs skatāties/ Ko/ kādu raidījumu jūs ieteiktu noskatīties saviem draugiem?</w:t>
            </w:r>
          </w:p>
          <w:p w:rsidR="006E630E" w:rsidRPr="00A111D4" w:rsidRDefault="006E630E" w:rsidP="00EE22E1">
            <w:pPr>
              <w:tabs>
                <w:tab w:val="num" w:pos="9072"/>
              </w:tabs>
              <w:ind w:left="66"/>
              <w:rPr>
                <w:rFonts w:asciiTheme="majorHAnsi" w:hAnsiTheme="majorHAnsi"/>
                <w:b/>
                <w:lang w:val="lv-LV"/>
              </w:rPr>
            </w:pPr>
          </w:p>
        </w:tc>
      </w:tr>
      <w:tr w:rsidR="006E630E" w:rsidRPr="00391376"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Ko jūs kolekcionējat/ kādreiz kolekcionējāt/ ko jūs gribētu kolekcionēt, ja būtu tāda iespēja?</w:t>
            </w:r>
          </w:p>
          <w:p w:rsidR="006E630E" w:rsidRPr="00A111D4" w:rsidRDefault="006E630E" w:rsidP="0025375B">
            <w:pPr>
              <w:tabs>
                <w:tab w:val="num" w:pos="9072"/>
              </w:tabs>
              <w:ind w:left="66"/>
              <w:jc w:val="both"/>
              <w:rPr>
                <w:rFonts w:asciiTheme="majorHAnsi" w:hAnsiTheme="majorHAnsi"/>
                <w:b/>
                <w:lang w:val="lv-LV"/>
              </w:rPr>
            </w:pPr>
          </w:p>
        </w:tc>
      </w:tr>
      <w:tr w:rsidR="006E630E" w:rsidRPr="00391376" w:rsidTr="0025375B">
        <w:tc>
          <w:tcPr>
            <w:tcW w:w="8296" w:type="dxa"/>
            <w:tcBorders>
              <w:top w:val="single" w:sz="4" w:space="0" w:color="auto"/>
              <w:left w:val="single" w:sz="4" w:space="0" w:color="auto"/>
              <w:bottom w:val="single" w:sz="4" w:space="0" w:color="auto"/>
              <w:right w:val="single" w:sz="4" w:space="0" w:color="auto"/>
            </w:tcBorders>
            <w:hideMark/>
          </w:tcPr>
          <w:p w:rsidR="006E630E" w:rsidRPr="00A111D4" w:rsidRDefault="006E630E" w:rsidP="0025375B">
            <w:pPr>
              <w:tabs>
                <w:tab w:val="num" w:pos="9072"/>
              </w:tabs>
              <w:ind w:left="66"/>
              <w:jc w:val="both"/>
              <w:rPr>
                <w:rFonts w:asciiTheme="majorHAnsi" w:hAnsiTheme="majorHAnsi"/>
                <w:b/>
                <w:lang w:val="lv-LV"/>
              </w:rPr>
            </w:pPr>
            <w:r w:rsidRPr="00A111D4">
              <w:rPr>
                <w:rFonts w:asciiTheme="majorHAnsi" w:hAnsiTheme="majorHAnsi"/>
                <w:b/>
                <w:lang w:val="lv-LV"/>
              </w:rPr>
              <w:t>Ko jūs plānojat darīt tuvākajās brīvdienās/ vasarā/ nākotnē?</w:t>
            </w:r>
          </w:p>
          <w:p w:rsidR="006E630E" w:rsidRPr="00A111D4" w:rsidRDefault="006E630E" w:rsidP="0025375B">
            <w:pPr>
              <w:pStyle w:val="ListParagraph"/>
              <w:ind w:left="426"/>
              <w:jc w:val="both"/>
              <w:rPr>
                <w:rFonts w:asciiTheme="majorHAnsi" w:hAnsiTheme="majorHAnsi"/>
                <w:b/>
              </w:rPr>
            </w:pPr>
          </w:p>
        </w:tc>
      </w:tr>
    </w:tbl>
    <w:p w:rsidR="006E630E" w:rsidRPr="00217A17" w:rsidRDefault="006E630E" w:rsidP="006E630E">
      <w:pPr>
        <w:rPr>
          <w:rFonts w:asciiTheme="majorHAnsi" w:hAnsiTheme="majorHAnsi"/>
          <w:lang w:val="lv-LV"/>
        </w:rPr>
      </w:pPr>
    </w:p>
    <w:p w:rsidR="00EF322F" w:rsidRDefault="00EF322F" w:rsidP="006E630E">
      <w:pPr>
        <w:rPr>
          <w:rFonts w:asciiTheme="majorHAnsi" w:hAnsiTheme="majorHAnsi"/>
          <w:u w:val="single"/>
          <w:lang w:val="lv-LV"/>
        </w:rPr>
      </w:pPr>
    </w:p>
    <w:p w:rsidR="00EF322F" w:rsidRDefault="00EF322F" w:rsidP="006E630E">
      <w:pPr>
        <w:rPr>
          <w:rFonts w:asciiTheme="majorHAnsi" w:hAnsiTheme="majorHAnsi"/>
          <w:u w:val="single"/>
          <w:lang w:val="lv-LV"/>
        </w:rPr>
      </w:pPr>
    </w:p>
    <w:p w:rsidR="006E630E" w:rsidRPr="00391376" w:rsidRDefault="006E630E" w:rsidP="006E630E">
      <w:pPr>
        <w:rPr>
          <w:rFonts w:asciiTheme="majorHAnsi" w:hAnsiTheme="majorHAnsi"/>
          <w:sz w:val="28"/>
          <w:szCs w:val="28"/>
          <w:lang w:val="lv-LV"/>
        </w:rPr>
      </w:pPr>
      <w:r w:rsidRPr="00391376">
        <w:rPr>
          <w:rFonts w:asciiTheme="majorHAnsi" w:hAnsiTheme="majorHAnsi"/>
          <w:sz w:val="28"/>
          <w:szCs w:val="28"/>
          <w:u w:val="single"/>
          <w:lang w:val="lv-LV"/>
        </w:rPr>
        <w:lastRenderedPageBreak/>
        <w:t>Izlasiet tekstu!</w:t>
      </w:r>
    </w:p>
    <w:p w:rsidR="006E630E" w:rsidRPr="00A111D4" w:rsidRDefault="006E630E" w:rsidP="006E630E">
      <w:pPr>
        <w:jc w:val="center"/>
        <w:rPr>
          <w:rFonts w:asciiTheme="majorHAnsi" w:hAnsiTheme="majorHAnsi"/>
          <w:b/>
          <w:lang w:val="lv-LV"/>
        </w:rPr>
      </w:pPr>
    </w:p>
    <w:p w:rsidR="00BD314F" w:rsidRPr="00BD314F" w:rsidRDefault="003D72B2" w:rsidP="003D72B2">
      <w:pPr>
        <w:jc w:val="right"/>
        <w:rPr>
          <w:lang w:val="lv-LV" w:eastAsia="lv-LV"/>
        </w:rPr>
      </w:pPr>
      <w:r>
        <w:rPr>
          <w:noProof/>
          <w:lang w:val="lv-LV" w:eastAsia="lv-LV"/>
        </w:rPr>
        <w:drawing>
          <wp:inline distT="0" distB="0" distL="0" distR="0">
            <wp:extent cx="4021455" cy="2743200"/>
            <wp:effectExtent l="0" t="0" r="0" b="0"/>
            <wp:docPr id="4" name="Picture 4" descr="Lielais karstums izrādījies labvēlīgs rozēm, kas visā krāšņumā uzziedējušas Salaspilī – Latvijas Nacionālā bibliotēk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elais karstums izrādījies labvēlīgs rozēm, kas visā krāšņumā uzziedējušas Salaspilī – Latvijas Nacionālā bibliotēk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3126" cy="2785268"/>
                    </a:xfrm>
                    <a:prstGeom prst="rect">
                      <a:avLst/>
                    </a:prstGeom>
                    <a:noFill/>
                    <a:ln>
                      <a:noFill/>
                    </a:ln>
                  </pic:spPr>
                </pic:pic>
              </a:graphicData>
            </a:graphic>
          </wp:inline>
        </w:drawing>
      </w:r>
      <w:r w:rsidR="00BD314F">
        <w:rPr>
          <w:lang w:val="lv-LV" w:eastAsia="lv-LV"/>
        </w:rPr>
        <w:br w:type="textWrapping" w:clear="all"/>
      </w:r>
    </w:p>
    <w:p w:rsidR="006E630E" w:rsidRPr="00A111D4" w:rsidRDefault="006E630E" w:rsidP="006E630E">
      <w:pPr>
        <w:jc w:val="center"/>
        <w:rPr>
          <w:rFonts w:asciiTheme="majorHAnsi" w:hAnsiTheme="majorHAnsi"/>
          <w:b/>
          <w:lang w:val="lv-LV"/>
        </w:rPr>
      </w:pPr>
    </w:p>
    <w:p w:rsidR="006E630E" w:rsidRPr="00E006B1" w:rsidRDefault="006E630E" w:rsidP="006E630E">
      <w:pPr>
        <w:jc w:val="center"/>
        <w:rPr>
          <w:rFonts w:asciiTheme="majorHAnsi" w:hAnsiTheme="majorHAnsi"/>
          <w:b/>
          <w:sz w:val="28"/>
          <w:szCs w:val="28"/>
          <w:lang w:val="lv-LV"/>
        </w:rPr>
      </w:pPr>
      <w:r w:rsidRPr="00E006B1">
        <w:rPr>
          <w:rFonts w:asciiTheme="majorHAnsi" w:hAnsiTheme="majorHAnsi"/>
          <w:b/>
          <w:sz w:val="28"/>
          <w:szCs w:val="28"/>
          <w:lang w:val="lv-LV"/>
        </w:rPr>
        <w:t>ROZES</w:t>
      </w:r>
    </w:p>
    <w:p w:rsidR="006E630E" w:rsidRPr="00E006B1" w:rsidRDefault="006E630E" w:rsidP="006E630E">
      <w:pPr>
        <w:jc w:val="center"/>
        <w:rPr>
          <w:rFonts w:asciiTheme="majorHAnsi" w:hAnsiTheme="majorHAnsi"/>
          <w:b/>
          <w:sz w:val="28"/>
          <w:szCs w:val="28"/>
          <w:lang w:val="lv-LV"/>
        </w:rPr>
      </w:pPr>
    </w:p>
    <w:p w:rsidR="006E630E" w:rsidRPr="00E006B1" w:rsidRDefault="006E630E" w:rsidP="0025375B">
      <w:pPr>
        <w:spacing w:line="360" w:lineRule="auto"/>
        <w:ind w:firstLine="720"/>
        <w:jc w:val="both"/>
        <w:rPr>
          <w:rFonts w:asciiTheme="majorHAnsi" w:hAnsiTheme="majorHAnsi"/>
          <w:b/>
          <w:sz w:val="28"/>
          <w:szCs w:val="28"/>
          <w:lang w:val="lv-LV"/>
        </w:rPr>
      </w:pPr>
      <w:r w:rsidRPr="00E006B1">
        <w:rPr>
          <w:rFonts w:asciiTheme="majorHAnsi" w:hAnsiTheme="majorHAnsi"/>
          <w:b/>
          <w:sz w:val="28"/>
          <w:szCs w:val="28"/>
          <w:lang w:val="lv-LV"/>
        </w:rPr>
        <w:t>Ja kopj rozes, tās uzzied brīnišķīgiem ziediem. Kamēr roze izaug no stāda līdz ziedēšanai, paiet vismaz viens gads. Tāpēc cilvēkiem, kas audzē rozes, jābūt ļoti centīgiem un pacietīgiem.</w:t>
      </w:r>
    </w:p>
    <w:p w:rsidR="006E630E" w:rsidRPr="00E006B1" w:rsidRDefault="006E630E" w:rsidP="0025375B">
      <w:pPr>
        <w:spacing w:line="360" w:lineRule="auto"/>
        <w:ind w:firstLine="720"/>
        <w:jc w:val="both"/>
        <w:rPr>
          <w:rFonts w:asciiTheme="majorHAnsi" w:hAnsiTheme="majorHAnsi"/>
          <w:b/>
          <w:color w:val="000000"/>
          <w:sz w:val="28"/>
          <w:szCs w:val="28"/>
          <w:lang w:val="lv-LV"/>
        </w:rPr>
      </w:pPr>
      <w:r w:rsidRPr="00E006B1">
        <w:rPr>
          <w:rFonts w:asciiTheme="majorHAnsi" w:hAnsiTheme="majorHAnsi"/>
          <w:b/>
          <w:sz w:val="28"/>
          <w:szCs w:val="28"/>
          <w:lang w:val="lv-LV"/>
        </w:rPr>
        <w:t>Rožu dzimtene ir Dienvideiropa.</w:t>
      </w:r>
      <w:r w:rsidRPr="00E006B1">
        <w:rPr>
          <w:rFonts w:asciiTheme="majorHAnsi" w:hAnsiTheme="majorHAnsi" w:cs="Tahoma"/>
          <w:color w:val="000000"/>
          <w:sz w:val="28"/>
          <w:szCs w:val="28"/>
          <w:lang w:val="lv-LV"/>
        </w:rPr>
        <w:t xml:space="preserve"> </w:t>
      </w:r>
      <w:r w:rsidRPr="00E006B1">
        <w:rPr>
          <w:rFonts w:asciiTheme="majorHAnsi" w:hAnsiTheme="majorHAnsi"/>
          <w:b/>
          <w:color w:val="000000"/>
          <w:sz w:val="28"/>
          <w:szCs w:val="28"/>
          <w:lang w:val="lv-LV"/>
        </w:rPr>
        <w:t>Rozes audzēja jau pirms mūsu ēras.</w:t>
      </w:r>
      <w:r w:rsidRPr="00E006B1">
        <w:rPr>
          <w:rFonts w:asciiTheme="majorHAnsi" w:hAnsiTheme="majorHAnsi" w:cs="Tahoma"/>
          <w:color w:val="000000"/>
          <w:sz w:val="28"/>
          <w:szCs w:val="28"/>
          <w:lang w:val="lv-LV"/>
        </w:rPr>
        <w:t xml:space="preserve"> </w:t>
      </w:r>
      <w:r w:rsidRPr="00E006B1">
        <w:rPr>
          <w:rFonts w:asciiTheme="majorHAnsi" w:hAnsiTheme="majorHAnsi"/>
          <w:b/>
          <w:color w:val="000000"/>
          <w:sz w:val="28"/>
          <w:szCs w:val="28"/>
          <w:lang w:val="lv-LV"/>
        </w:rPr>
        <w:t xml:space="preserve">Šie ziedi greznoja senās pilis. Šodien </w:t>
      </w:r>
      <w:r w:rsidRPr="00E006B1">
        <w:rPr>
          <w:rFonts w:asciiTheme="majorHAnsi" w:hAnsiTheme="majorHAnsi"/>
          <w:b/>
          <w:sz w:val="28"/>
          <w:szCs w:val="28"/>
          <w:lang w:val="lv-LV"/>
        </w:rPr>
        <w:t>rožu stādus bieži dāvina, jo tie ziedot dod cilvēkam prieku.</w:t>
      </w:r>
      <w:r w:rsidRPr="00E006B1">
        <w:rPr>
          <w:rFonts w:asciiTheme="majorHAnsi" w:hAnsiTheme="majorHAnsi"/>
          <w:b/>
          <w:color w:val="000000"/>
          <w:sz w:val="28"/>
          <w:szCs w:val="28"/>
          <w:lang w:val="lv-LV"/>
        </w:rPr>
        <w:t xml:space="preserve"> Rozes priecē sirdis ar smaržu, formu un krāsu dažādību</w:t>
      </w:r>
      <w:r w:rsidRPr="00E006B1">
        <w:rPr>
          <w:rFonts w:asciiTheme="majorHAnsi" w:hAnsiTheme="majorHAnsi"/>
          <w:b/>
          <w:sz w:val="28"/>
          <w:szCs w:val="28"/>
          <w:lang w:val="lv-LV"/>
        </w:rPr>
        <w:t>.</w:t>
      </w:r>
    </w:p>
    <w:p w:rsidR="006E630E" w:rsidRPr="00E006B1" w:rsidRDefault="006E630E" w:rsidP="0025375B">
      <w:pPr>
        <w:spacing w:line="360" w:lineRule="auto"/>
        <w:ind w:firstLine="720"/>
        <w:jc w:val="both"/>
        <w:rPr>
          <w:rFonts w:asciiTheme="majorHAnsi" w:hAnsiTheme="majorHAnsi"/>
          <w:sz w:val="28"/>
          <w:szCs w:val="28"/>
          <w:lang w:val="lv-LV"/>
        </w:rPr>
      </w:pPr>
      <w:r w:rsidRPr="00E006B1">
        <w:rPr>
          <w:rFonts w:asciiTheme="majorHAnsi" w:hAnsiTheme="majorHAnsi"/>
          <w:b/>
          <w:sz w:val="28"/>
          <w:szCs w:val="28"/>
          <w:lang w:val="lv-LV"/>
        </w:rPr>
        <w:t xml:space="preserve"> Rožu audzēšanai jāizvēlas saulaina, gaiša vieta, jo rozes mīl siltumu.</w:t>
      </w:r>
      <w:r w:rsidRPr="00E006B1">
        <w:rPr>
          <w:rFonts w:asciiTheme="majorHAnsi" w:hAnsiTheme="majorHAnsi"/>
          <w:sz w:val="28"/>
          <w:szCs w:val="28"/>
          <w:lang w:val="lv-LV"/>
        </w:rPr>
        <w:t xml:space="preserve"> </w:t>
      </w:r>
      <w:r w:rsidRPr="00E006B1">
        <w:rPr>
          <w:rFonts w:asciiTheme="majorHAnsi" w:hAnsiTheme="majorHAnsi"/>
          <w:b/>
          <w:sz w:val="28"/>
          <w:szCs w:val="28"/>
          <w:lang w:val="lv-LV"/>
        </w:rPr>
        <w:t>Tām saules enerģiju vajag saņemt piecas līdz sešas stundas dienā</w:t>
      </w:r>
      <w:r w:rsidRPr="00E006B1">
        <w:rPr>
          <w:rFonts w:asciiTheme="majorHAnsi" w:hAnsiTheme="majorHAnsi"/>
          <w:sz w:val="28"/>
          <w:szCs w:val="28"/>
          <w:lang w:val="lv-LV"/>
        </w:rPr>
        <w:t xml:space="preserve">. </w:t>
      </w:r>
      <w:r w:rsidRPr="00E006B1">
        <w:rPr>
          <w:rFonts w:asciiTheme="majorHAnsi" w:hAnsiTheme="majorHAnsi"/>
          <w:b/>
          <w:sz w:val="28"/>
          <w:szCs w:val="28"/>
          <w:lang w:val="lv-LV"/>
        </w:rPr>
        <w:t>Visaktīvāk rozes aug no rīta, tāpēc tām patīk rīta saule un pirmie saules stari.</w:t>
      </w:r>
      <w:r w:rsidRPr="00E006B1">
        <w:rPr>
          <w:rFonts w:asciiTheme="majorHAnsi" w:hAnsiTheme="majorHAnsi"/>
          <w:sz w:val="28"/>
          <w:szCs w:val="28"/>
          <w:lang w:val="lv-LV"/>
        </w:rPr>
        <w:t xml:space="preserve"> </w:t>
      </w:r>
      <w:r w:rsidRPr="00E006B1">
        <w:rPr>
          <w:rFonts w:asciiTheme="majorHAnsi" w:hAnsiTheme="majorHAnsi"/>
          <w:b/>
          <w:sz w:val="28"/>
          <w:szCs w:val="28"/>
          <w:lang w:val="lv-LV"/>
        </w:rPr>
        <w:t>Vēlā rudenī rozes jāapsedz, lai ziemas laikā tās nenosalst. Virsū var uzbērt sausas lapas vai uzlikt egļu skujas.</w:t>
      </w:r>
    </w:p>
    <w:p w:rsidR="006E630E" w:rsidRPr="00E006B1" w:rsidRDefault="006E630E" w:rsidP="0025375B">
      <w:pPr>
        <w:spacing w:line="360" w:lineRule="auto"/>
        <w:ind w:firstLine="720"/>
        <w:jc w:val="both"/>
        <w:rPr>
          <w:rFonts w:asciiTheme="majorHAnsi" w:hAnsiTheme="majorHAnsi"/>
          <w:b/>
          <w:sz w:val="28"/>
          <w:szCs w:val="28"/>
          <w:lang w:val="lv-LV"/>
        </w:rPr>
      </w:pPr>
      <w:r w:rsidRPr="00E006B1">
        <w:rPr>
          <w:rFonts w:asciiTheme="majorHAnsi" w:hAnsiTheme="majorHAnsi"/>
          <w:b/>
          <w:sz w:val="28"/>
          <w:szCs w:val="28"/>
          <w:lang w:val="lv-LV"/>
        </w:rPr>
        <w:t>Stādus var nopirkt gan botāniskajos dārzos, gan veikalos. Veikalos populārāko rožu stādu cenas ir no sešiem līdz desmit eiro. Jo stāds ir lielāks un retāks, jo tas ir dārgāks. Tas var maksāt pat 20 un 30 eiro.</w:t>
      </w:r>
    </w:p>
    <w:p w:rsidR="003D72B2" w:rsidRDefault="002E1AEE" w:rsidP="00E006B1">
      <w:pPr>
        <w:jc w:val="right"/>
        <w:rPr>
          <w:rFonts w:asciiTheme="majorHAnsi" w:hAnsiTheme="majorHAnsi"/>
          <w:u w:val="single"/>
          <w:lang w:val="lv-LV"/>
        </w:rPr>
      </w:pPr>
      <w:r>
        <w:rPr>
          <w:rFonts w:asciiTheme="majorHAnsi" w:hAnsiTheme="majorHAnsi"/>
          <w:lang w:val="lv-LV"/>
        </w:rPr>
        <w:t>(</w:t>
      </w:r>
      <w:r w:rsidR="006E630E" w:rsidRPr="00A111D4">
        <w:rPr>
          <w:rFonts w:asciiTheme="majorHAnsi" w:hAnsiTheme="majorHAnsi"/>
          <w:lang w:val="lv-LV"/>
        </w:rPr>
        <w:t>Pēc preses materiāliem)</w:t>
      </w:r>
      <w:r w:rsidR="003D72B2">
        <w:rPr>
          <w:rFonts w:asciiTheme="majorHAnsi" w:hAnsiTheme="majorHAnsi"/>
          <w:u w:val="single"/>
          <w:lang w:val="lv-LV"/>
        </w:rPr>
        <w:br w:type="page"/>
      </w:r>
    </w:p>
    <w:p w:rsidR="003D72B2" w:rsidRDefault="003D72B2" w:rsidP="006E630E">
      <w:pPr>
        <w:rPr>
          <w:rFonts w:asciiTheme="majorHAnsi" w:hAnsiTheme="majorHAnsi"/>
          <w:u w:val="single"/>
          <w:lang w:val="lv-LV"/>
        </w:rPr>
      </w:pPr>
      <w:r>
        <w:rPr>
          <w:rFonts w:ascii="Arial" w:hAnsi="Arial" w:cs="Arial"/>
          <w:noProof/>
          <w:color w:val="5D5D5D"/>
          <w:sz w:val="20"/>
          <w:szCs w:val="20"/>
          <w:lang w:val="lv-LV" w:eastAsia="lv-LV"/>
        </w:rPr>
        <w:lastRenderedPageBreak/>
        <w:drawing>
          <wp:anchor distT="0" distB="0" distL="114300" distR="114300" simplePos="0" relativeHeight="251659264" behindDoc="0" locked="0" layoutInCell="1" allowOverlap="1" wp14:anchorId="373630FA" wp14:editId="3501B80B">
            <wp:simplePos x="0" y="0"/>
            <wp:positionH relativeFrom="column">
              <wp:posOffset>843915</wp:posOffset>
            </wp:positionH>
            <wp:positionV relativeFrom="paragraph">
              <wp:posOffset>175260</wp:posOffset>
            </wp:positionV>
            <wp:extent cx="2914650" cy="2876550"/>
            <wp:effectExtent l="0" t="0" r="0" b="0"/>
            <wp:wrapSquare wrapText="bothSides"/>
            <wp:docPr id="2" name="Picture 2" descr="Dzeltenas ro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eltenas roz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3D72B2" w:rsidRDefault="003D72B2" w:rsidP="006E630E">
      <w:pPr>
        <w:rPr>
          <w:rFonts w:asciiTheme="majorHAnsi" w:hAnsiTheme="majorHAnsi"/>
          <w:u w:val="single"/>
          <w:lang w:val="lv-LV"/>
        </w:rPr>
      </w:pPr>
    </w:p>
    <w:p w:rsidR="00E006B1" w:rsidRDefault="00E006B1" w:rsidP="006E630E">
      <w:pPr>
        <w:rPr>
          <w:rFonts w:asciiTheme="majorHAnsi" w:hAnsiTheme="majorHAnsi"/>
          <w:sz w:val="28"/>
          <w:szCs w:val="28"/>
          <w:u w:val="single"/>
          <w:lang w:val="lv-LV"/>
        </w:rPr>
      </w:pPr>
    </w:p>
    <w:p w:rsidR="00E006B1" w:rsidRDefault="00E006B1" w:rsidP="006E630E">
      <w:pPr>
        <w:rPr>
          <w:rFonts w:asciiTheme="majorHAnsi" w:hAnsiTheme="majorHAnsi"/>
          <w:sz w:val="28"/>
          <w:szCs w:val="28"/>
          <w:u w:val="single"/>
          <w:lang w:val="lv-LV"/>
        </w:rPr>
      </w:pPr>
    </w:p>
    <w:p w:rsidR="006E630E" w:rsidRPr="00E006B1" w:rsidRDefault="006E630E" w:rsidP="006E630E">
      <w:pPr>
        <w:rPr>
          <w:rFonts w:asciiTheme="majorHAnsi" w:hAnsiTheme="majorHAnsi"/>
          <w:b/>
          <w:sz w:val="28"/>
          <w:szCs w:val="28"/>
          <w:lang w:val="lv-LV"/>
        </w:rPr>
      </w:pPr>
      <w:r w:rsidRPr="00E006B1">
        <w:rPr>
          <w:rFonts w:asciiTheme="majorHAnsi" w:hAnsiTheme="majorHAnsi"/>
          <w:sz w:val="28"/>
          <w:szCs w:val="28"/>
          <w:u w:val="single"/>
          <w:lang w:val="lv-LV"/>
        </w:rPr>
        <w:t>Atbildiet uz intervētāja jautājumiem</w:t>
      </w:r>
      <w:r w:rsidR="0025375B" w:rsidRPr="00E006B1">
        <w:rPr>
          <w:rFonts w:asciiTheme="majorHAnsi" w:hAnsiTheme="majorHAnsi"/>
          <w:sz w:val="28"/>
          <w:szCs w:val="28"/>
          <w:u w:val="single"/>
          <w:lang w:val="lv-LV"/>
        </w:rPr>
        <w:t xml:space="preserve"> par iepri</w:t>
      </w:r>
      <w:r w:rsidR="001C4BF6" w:rsidRPr="00E006B1">
        <w:rPr>
          <w:rFonts w:asciiTheme="majorHAnsi" w:hAnsiTheme="majorHAnsi"/>
          <w:sz w:val="28"/>
          <w:szCs w:val="28"/>
          <w:u w:val="single"/>
          <w:lang w:val="lv-LV"/>
        </w:rPr>
        <w:t>e</w:t>
      </w:r>
      <w:r w:rsidR="0025375B" w:rsidRPr="00E006B1">
        <w:rPr>
          <w:rFonts w:asciiTheme="majorHAnsi" w:hAnsiTheme="majorHAnsi"/>
          <w:sz w:val="28"/>
          <w:szCs w:val="28"/>
          <w:u w:val="single"/>
          <w:lang w:val="lv-LV"/>
        </w:rPr>
        <w:t>k</w:t>
      </w:r>
      <w:r w:rsidR="001C4BF6" w:rsidRPr="00E006B1">
        <w:rPr>
          <w:rFonts w:asciiTheme="majorHAnsi" w:hAnsiTheme="majorHAnsi"/>
          <w:sz w:val="28"/>
          <w:szCs w:val="28"/>
          <w:u w:val="single"/>
          <w:lang w:val="lv-LV"/>
        </w:rPr>
        <w:t>š</w:t>
      </w:r>
      <w:r w:rsidR="0025375B" w:rsidRPr="00E006B1">
        <w:rPr>
          <w:rFonts w:asciiTheme="majorHAnsi" w:hAnsiTheme="majorHAnsi"/>
          <w:sz w:val="28"/>
          <w:szCs w:val="28"/>
          <w:u w:val="single"/>
          <w:lang w:val="lv-LV"/>
        </w:rPr>
        <w:t xml:space="preserve"> minēto tekstu</w:t>
      </w:r>
      <w:r w:rsidRPr="00E006B1">
        <w:rPr>
          <w:rFonts w:asciiTheme="majorHAnsi" w:hAnsiTheme="majorHAnsi"/>
          <w:sz w:val="28"/>
          <w:szCs w:val="28"/>
          <w:u w:val="single"/>
          <w:lang w:val="lv-LV"/>
        </w:rPr>
        <w:t>!</w:t>
      </w:r>
      <w:r w:rsidRPr="00E006B1">
        <w:rPr>
          <w:rFonts w:asciiTheme="majorHAnsi" w:hAnsiTheme="majorHAnsi"/>
          <w:b/>
          <w:sz w:val="28"/>
          <w:szCs w:val="28"/>
          <w:lang w:val="lv-LV"/>
        </w:rPr>
        <w:tab/>
      </w:r>
    </w:p>
    <w:p w:rsidR="006E630E" w:rsidRPr="00E006B1" w:rsidRDefault="006E630E" w:rsidP="006E630E">
      <w:pPr>
        <w:ind w:firstLine="720"/>
        <w:jc w:val="right"/>
        <w:rPr>
          <w:rFonts w:asciiTheme="majorHAnsi" w:hAnsiTheme="majorHAnsi"/>
          <w:b/>
          <w:sz w:val="28"/>
          <w:szCs w:val="28"/>
          <w:lang w:val="lv-LV"/>
        </w:rPr>
      </w:pPr>
    </w:p>
    <w:p w:rsidR="006E630E" w:rsidRPr="00E006B1" w:rsidRDefault="006E630E" w:rsidP="006E630E">
      <w:pPr>
        <w:ind w:firstLine="720"/>
        <w:jc w:val="both"/>
        <w:rPr>
          <w:rFonts w:asciiTheme="majorHAnsi" w:hAnsiTheme="majorHAnsi"/>
          <w:b/>
          <w:sz w:val="28"/>
          <w:szCs w:val="28"/>
          <w:lang w:val="lv-LV"/>
        </w:rPr>
      </w:pPr>
    </w:p>
    <w:p w:rsidR="006E630E" w:rsidRPr="00E006B1" w:rsidRDefault="006E630E" w:rsidP="006E630E">
      <w:pPr>
        <w:numPr>
          <w:ilvl w:val="0"/>
          <w:numId w:val="2"/>
        </w:numPr>
        <w:tabs>
          <w:tab w:val="clear" w:pos="720"/>
          <w:tab w:val="num" w:pos="360"/>
        </w:tabs>
        <w:ind w:left="0" w:firstLine="0"/>
        <w:jc w:val="both"/>
        <w:rPr>
          <w:rFonts w:asciiTheme="majorHAnsi" w:hAnsiTheme="majorHAnsi"/>
          <w:b/>
          <w:sz w:val="28"/>
          <w:szCs w:val="28"/>
          <w:lang w:val="lv-LV"/>
        </w:rPr>
      </w:pPr>
      <w:r w:rsidRPr="00E006B1">
        <w:rPr>
          <w:rFonts w:asciiTheme="majorHAnsi" w:hAnsiTheme="majorHAnsi"/>
          <w:b/>
          <w:sz w:val="28"/>
          <w:szCs w:val="28"/>
          <w:lang w:val="lv-LV"/>
        </w:rPr>
        <w:t>Kādam jābūt cilvēkam, kas audzē rozes?</w:t>
      </w:r>
    </w:p>
    <w:p w:rsidR="006E630E" w:rsidRPr="00E006B1" w:rsidRDefault="006E630E" w:rsidP="006E630E">
      <w:pPr>
        <w:ind w:left="360"/>
        <w:jc w:val="both"/>
        <w:rPr>
          <w:rFonts w:asciiTheme="majorHAnsi" w:hAnsiTheme="majorHAnsi"/>
          <w:b/>
          <w:sz w:val="28"/>
          <w:szCs w:val="28"/>
          <w:lang w:val="lv-LV"/>
        </w:rPr>
      </w:pPr>
    </w:p>
    <w:p w:rsidR="006E630E" w:rsidRPr="00E006B1" w:rsidRDefault="006E630E" w:rsidP="006E630E">
      <w:pPr>
        <w:numPr>
          <w:ilvl w:val="0"/>
          <w:numId w:val="2"/>
        </w:numPr>
        <w:tabs>
          <w:tab w:val="clear" w:pos="720"/>
          <w:tab w:val="num" w:pos="0"/>
        </w:tabs>
        <w:ind w:left="360"/>
        <w:jc w:val="both"/>
        <w:rPr>
          <w:rFonts w:asciiTheme="majorHAnsi" w:hAnsiTheme="majorHAnsi"/>
          <w:b/>
          <w:sz w:val="28"/>
          <w:szCs w:val="28"/>
          <w:lang w:val="lv-LV"/>
        </w:rPr>
      </w:pPr>
      <w:r w:rsidRPr="00E006B1">
        <w:rPr>
          <w:rFonts w:asciiTheme="majorHAnsi" w:hAnsiTheme="majorHAnsi"/>
          <w:b/>
          <w:sz w:val="28"/>
          <w:szCs w:val="28"/>
          <w:lang w:val="lv-LV"/>
        </w:rPr>
        <w:t>Kāpēc bieži dāvina rožu stādus?</w:t>
      </w:r>
    </w:p>
    <w:p w:rsidR="006E630E" w:rsidRPr="00E006B1" w:rsidRDefault="006E630E" w:rsidP="006E630E">
      <w:pPr>
        <w:ind w:left="720"/>
        <w:jc w:val="both"/>
        <w:rPr>
          <w:rFonts w:asciiTheme="majorHAnsi" w:hAnsiTheme="majorHAnsi"/>
          <w:b/>
          <w:sz w:val="28"/>
          <w:szCs w:val="28"/>
          <w:lang w:val="lv-LV"/>
        </w:rPr>
      </w:pPr>
    </w:p>
    <w:p w:rsidR="006E630E" w:rsidRPr="00E006B1" w:rsidRDefault="006E630E" w:rsidP="006E630E">
      <w:pPr>
        <w:numPr>
          <w:ilvl w:val="0"/>
          <w:numId w:val="2"/>
        </w:numPr>
        <w:tabs>
          <w:tab w:val="clear" w:pos="720"/>
          <w:tab w:val="num" w:pos="360"/>
        </w:tabs>
        <w:ind w:hanging="720"/>
        <w:jc w:val="both"/>
        <w:rPr>
          <w:rFonts w:asciiTheme="majorHAnsi" w:hAnsiTheme="majorHAnsi"/>
          <w:b/>
          <w:sz w:val="28"/>
          <w:szCs w:val="28"/>
          <w:lang w:val="lv-LV"/>
        </w:rPr>
      </w:pPr>
      <w:r w:rsidRPr="00E006B1">
        <w:rPr>
          <w:rFonts w:asciiTheme="majorHAnsi" w:hAnsiTheme="majorHAnsi"/>
          <w:b/>
          <w:sz w:val="28"/>
          <w:szCs w:val="28"/>
          <w:lang w:val="lv-LV"/>
        </w:rPr>
        <w:t>Kas patīk rozēm?</w:t>
      </w:r>
    </w:p>
    <w:p w:rsidR="006E630E" w:rsidRPr="00E006B1" w:rsidRDefault="006E630E" w:rsidP="006E630E">
      <w:pPr>
        <w:jc w:val="both"/>
        <w:rPr>
          <w:rFonts w:asciiTheme="majorHAnsi" w:hAnsiTheme="majorHAnsi"/>
          <w:b/>
          <w:sz w:val="28"/>
          <w:szCs w:val="28"/>
          <w:lang w:val="lv-LV"/>
        </w:rPr>
      </w:pPr>
    </w:p>
    <w:p w:rsidR="0025375B" w:rsidRPr="00E006B1" w:rsidRDefault="006E630E" w:rsidP="0025375B">
      <w:pPr>
        <w:pStyle w:val="ListParagraph"/>
        <w:numPr>
          <w:ilvl w:val="0"/>
          <w:numId w:val="2"/>
        </w:numPr>
        <w:tabs>
          <w:tab w:val="clear" w:pos="720"/>
          <w:tab w:val="num" w:pos="426"/>
        </w:tabs>
        <w:spacing w:after="0" w:line="240" w:lineRule="auto"/>
        <w:ind w:left="426" w:hanging="426"/>
        <w:jc w:val="both"/>
        <w:rPr>
          <w:rFonts w:asciiTheme="majorHAnsi" w:hAnsiTheme="majorHAnsi"/>
          <w:b/>
          <w:sz w:val="28"/>
          <w:szCs w:val="28"/>
        </w:rPr>
      </w:pPr>
      <w:r w:rsidRPr="00E006B1">
        <w:rPr>
          <w:rFonts w:asciiTheme="majorHAnsi" w:hAnsiTheme="majorHAnsi"/>
          <w:b/>
          <w:sz w:val="28"/>
          <w:szCs w:val="28"/>
        </w:rPr>
        <w:t>Kā rožu stādus sagatavot ziemai?</w:t>
      </w:r>
    </w:p>
    <w:p w:rsidR="0025375B" w:rsidRPr="00E006B1" w:rsidRDefault="0025375B" w:rsidP="0025375B">
      <w:pPr>
        <w:pStyle w:val="ListParagraph"/>
        <w:rPr>
          <w:rFonts w:asciiTheme="majorHAnsi" w:hAnsiTheme="majorHAnsi"/>
          <w:b/>
          <w:sz w:val="28"/>
          <w:szCs w:val="28"/>
        </w:rPr>
      </w:pPr>
    </w:p>
    <w:p w:rsidR="006E630E" w:rsidRPr="00E006B1" w:rsidRDefault="006E630E" w:rsidP="00093628">
      <w:pPr>
        <w:pStyle w:val="ListParagraph"/>
        <w:numPr>
          <w:ilvl w:val="0"/>
          <w:numId w:val="2"/>
        </w:numPr>
        <w:tabs>
          <w:tab w:val="clear" w:pos="720"/>
          <w:tab w:val="num" w:pos="426"/>
        </w:tabs>
        <w:spacing w:after="0" w:line="240" w:lineRule="auto"/>
        <w:ind w:left="426" w:hanging="426"/>
        <w:jc w:val="both"/>
        <w:rPr>
          <w:rFonts w:asciiTheme="majorHAnsi" w:hAnsiTheme="majorHAnsi"/>
          <w:b/>
          <w:sz w:val="28"/>
          <w:szCs w:val="28"/>
        </w:rPr>
      </w:pPr>
      <w:r w:rsidRPr="00391376">
        <w:rPr>
          <w:rFonts w:asciiTheme="majorHAnsi" w:hAnsiTheme="majorHAnsi"/>
          <w:b/>
          <w:sz w:val="28"/>
          <w:szCs w:val="28"/>
        </w:rPr>
        <w:t>Cik maksā nepara</w:t>
      </w:r>
      <w:bookmarkStart w:id="0" w:name="_GoBack"/>
      <w:bookmarkEnd w:id="0"/>
      <w:r w:rsidRPr="00391376">
        <w:rPr>
          <w:rFonts w:asciiTheme="majorHAnsi" w:hAnsiTheme="majorHAnsi"/>
          <w:b/>
          <w:sz w:val="28"/>
          <w:szCs w:val="28"/>
        </w:rPr>
        <w:t>sti un lieli stādi?</w:t>
      </w:r>
      <w:r w:rsidR="00901A2C" w:rsidRPr="00391376">
        <w:rPr>
          <w:rFonts w:asciiTheme="majorHAnsi" w:hAnsiTheme="majorHAnsi"/>
          <w:b/>
          <w:sz w:val="28"/>
          <w:szCs w:val="28"/>
        </w:rPr>
        <w:tab/>
      </w:r>
      <w:r w:rsidR="00901A2C" w:rsidRPr="00391376">
        <w:rPr>
          <w:rFonts w:asciiTheme="majorHAnsi" w:hAnsiTheme="majorHAnsi"/>
          <w:b/>
          <w:sz w:val="28"/>
          <w:szCs w:val="28"/>
        </w:rPr>
        <w:tab/>
      </w:r>
      <w:r w:rsidR="00901A2C" w:rsidRPr="00391376">
        <w:rPr>
          <w:rFonts w:asciiTheme="majorHAnsi" w:hAnsiTheme="majorHAnsi"/>
          <w:b/>
          <w:sz w:val="28"/>
          <w:szCs w:val="28"/>
        </w:rPr>
        <w:tab/>
      </w:r>
    </w:p>
    <w:sectPr w:rsidR="006E630E" w:rsidRPr="00E006B1" w:rsidSect="00EF322F">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376" w:rsidRDefault="00391376" w:rsidP="00391376">
      <w:r>
        <w:separator/>
      </w:r>
    </w:p>
  </w:endnote>
  <w:endnote w:type="continuationSeparator" w:id="0">
    <w:p w:rsidR="00391376" w:rsidRDefault="00391376" w:rsidP="0039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376" w:rsidRDefault="00391376" w:rsidP="00391376">
      <w:r>
        <w:separator/>
      </w:r>
    </w:p>
  </w:footnote>
  <w:footnote w:type="continuationSeparator" w:id="0">
    <w:p w:rsidR="00391376" w:rsidRDefault="00391376" w:rsidP="00391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300695"/>
      <w:docPartObj>
        <w:docPartGallery w:val="Page Numbers (Top of Page)"/>
        <w:docPartUnique/>
      </w:docPartObj>
    </w:sdtPr>
    <w:sdtEndPr>
      <w:rPr>
        <w:noProof/>
      </w:rPr>
    </w:sdtEndPr>
    <w:sdtContent>
      <w:p w:rsidR="00391376" w:rsidRDefault="0039137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391376" w:rsidRDefault="003913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727DE4"/>
    <w:multiLevelType w:val="hybridMultilevel"/>
    <w:tmpl w:val="2656391A"/>
    <w:lvl w:ilvl="0" w:tplc="0426000F">
      <w:start w:val="1"/>
      <w:numFmt w:val="decimal"/>
      <w:lvlText w:val="%1."/>
      <w:lvlJc w:val="left"/>
      <w:pPr>
        <w:tabs>
          <w:tab w:val="num" w:pos="720"/>
        </w:tabs>
        <w:ind w:left="720" w:hanging="360"/>
      </w:pPr>
      <w:rPr>
        <w:rFonts w:hint="default"/>
      </w:rPr>
    </w:lvl>
    <w:lvl w:ilvl="1" w:tplc="E8DE0F20">
      <w:start w:val="1"/>
      <w:numFmt w:val="upperLetter"/>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66324ABE"/>
    <w:multiLevelType w:val="hybridMultilevel"/>
    <w:tmpl w:val="22C64B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C99"/>
    <w:rsid w:val="00131DE2"/>
    <w:rsid w:val="001C4BF6"/>
    <w:rsid w:val="00217A17"/>
    <w:rsid w:val="0025375B"/>
    <w:rsid w:val="002A5C99"/>
    <w:rsid w:val="002E1AEE"/>
    <w:rsid w:val="00391376"/>
    <w:rsid w:val="003D72B2"/>
    <w:rsid w:val="00491D53"/>
    <w:rsid w:val="00516107"/>
    <w:rsid w:val="00556675"/>
    <w:rsid w:val="006E630E"/>
    <w:rsid w:val="0071246F"/>
    <w:rsid w:val="008012F3"/>
    <w:rsid w:val="00901A2C"/>
    <w:rsid w:val="00BD314F"/>
    <w:rsid w:val="00CB092C"/>
    <w:rsid w:val="00E006B1"/>
    <w:rsid w:val="00E1117C"/>
    <w:rsid w:val="00E84603"/>
    <w:rsid w:val="00EF32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6BE52-FA86-4AFC-96FB-A106D1EB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C9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C99"/>
    <w:pPr>
      <w:spacing w:after="200" w:line="276" w:lineRule="auto"/>
      <w:ind w:left="720"/>
      <w:contextualSpacing/>
    </w:pPr>
    <w:rPr>
      <w:rFonts w:asciiTheme="minorHAnsi" w:eastAsiaTheme="minorHAnsi" w:hAnsiTheme="minorHAnsi" w:cstheme="minorBidi"/>
      <w:sz w:val="22"/>
      <w:szCs w:val="22"/>
      <w:lang w:val="lv-LV"/>
    </w:rPr>
  </w:style>
  <w:style w:type="table" w:styleId="TableGrid">
    <w:name w:val="Table Grid"/>
    <w:basedOn w:val="TableNormal"/>
    <w:rsid w:val="006E63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376"/>
    <w:pPr>
      <w:tabs>
        <w:tab w:val="center" w:pos="4153"/>
        <w:tab w:val="right" w:pos="8306"/>
      </w:tabs>
    </w:pPr>
  </w:style>
  <w:style w:type="character" w:customStyle="1" w:styleId="HeaderChar">
    <w:name w:val="Header Char"/>
    <w:basedOn w:val="DefaultParagraphFont"/>
    <w:link w:val="Header"/>
    <w:uiPriority w:val="99"/>
    <w:rsid w:val="003913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91376"/>
    <w:pPr>
      <w:tabs>
        <w:tab w:val="center" w:pos="4153"/>
        <w:tab w:val="right" w:pos="8306"/>
      </w:tabs>
    </w:pPr>
  </w:style>
  <w:style w:type="character" w:customStyle="1" w:styleId="FooterChar">
    <w:name w:val="Footer Char"/>
    <w:basedOn w:val="DefaultParagraphFont"/>
    <w:link w:val="Footer"/>
    <w:uiPriority w:val="99"/>
    <w:rsid w:val="0039137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498445">
      <w:bodyDiv w:val="1"/>
      <w:marLeft w:val="0"/>
      <w:marRight w:val="0"/>
      <w:marTop w:val="0"/>
      <w:marBottom w:val="0"/>
      <w:divBdr>
        <w:top w:val="none" w:sz="0" w:space="0" w:color="auto"/>
        <w:left w:val="none" w:sz="0" w:space="0" w:color="auto"/>
        <w:bottom w:val="none" w:sz="0" w:space="0" w:color="auto"/>
        <w:right w:val="none" w:sz="0" w:space="0" w:color="auto"/>
      </w:divBdr>
      <w:divsChild>
        <w:div w:id="1997831554">
          <w:marLeft w:val="0"/>
          <w:marRight w:val="0"/>
          <w:marTop w:val="0"/>
          <w:marBottom w:val="0"/>
          <w:divBdr>
            <w:top w:val="none" w:sz="0" w:space="0" w:color="auto"/>
            <w:left w:val="none" w:sz="0" w:space="0" w:color="auto"/>
            <w:bottom w:val="none" w:sz="0" w:space="0" w:color="auto"/>
            <w:right w:val="none" w:sz="0" w:space="0" w:color="auto"/>
          </w:divBdr>
          <w:divsChild>
            <w:div w:id="1891724028">
              <w:marLeft w:val="0"/>
              <w:marRight w:val="0"/>
              <w:marTop w:val="0"/>
              <w:marBottom w:val="0"/>
              <w:divBdr>
                <w:top w:val="none" w:sz="0" w:space="0" w:color="auto"/>
                <w:left w:val="none" w:sz="0" w:space="0" w:color="auto"/>
                <w:bottom w:val="none" w:sz="0" w:space="0" w:color="auto"/>
                <w:right w:val="none" w:sz="0" w:space="0" w:color="auto"/>
              </w:divBdr>
              <w:divsChild>
                <w:div w:id="1019114487">
                  <w:marLeft w:val="0"/>
                  <w:marRight w:val="0"/>
                  <w:marTop w:val="195"/>
                  <w:marBottom w:val="0"/>
                  <w:divBdr>
                    <w:top w:val="none" w:sz="0" w:space="0" w:color="auto"/>
                    <w:left w:val="none" w:sz="0" w:space="0" w:color="auto"/>
                    <w:bottom w:val="none" w:sz="0" w:space="0" w:color="auto"/>
                    <w:right w:val="none" w:sz="0" w:space="0" w:color="auto"/>
                  </w:divBdr>
                  <w:divsChild>
                    <w:div w:id="1274442888">
                      <w:marLeft w:val="0"/>
                      <w:marRight w:val="0"/>
                      <w:marTop w:val="0"/>
                      <w:marBottom w:val="0"/>
                      <w:divBdr>
                        <w:top w:val="none" w:sz="0" w:space="0" w:color="auto"/>
                        <w:left w:val="none" w:sz="0" w:space="0" w:color="auto"/>
                        <w:bottom w:val="none" w:sz="0" w:space="0" w:color="auto"/>
                        <w:right w:val="none" w:sz="0" w:space="0" w:color="auto"/>
                      </w:divBdr>
                      <w:divsChild>
                        <w:div w:id="1157307186">
                          <w:marLeft w:val="0"/>
                          <w:marRight w:val="0"/>
                          <w:marTop w:val="0"/>
                          <w:marBottom w:val="0"/>
                          <w:divBdr>
                            <w:top w:val="none" w:sz="0" w:space="0" w:color="auto"/>
                            <w:left w:val="none" w:sz="0" w:space="0" w:color="auto"/>
                            <w:bottom w:val="none" w:sz="0" w:space="0" w:color="auto"/>
                            <w:right w:val="none" w:sz="0" w:space="0" w:color="auto"/>
                          </w:divBdr>
                          <w:divsChild>
                            <w:div w:id="1709721323">
                              <w:marLeft w:val="0"/>
                              <w:marRight w:val="0"/>
                              <w:marTop w:val="0"/>
                              <w:marBottom w:val="0"/>
                              <w:divBdr>
                                <w:top w:val="none" w:sz="0" w:space="0" w:color="auto"/>
                                <w:left w:val="none" w:sz="0" w:space="0" w:color="auto"/>
                                <w:bottom w:val="none" w:sz="0" w:space="0" w:color="auto"/>
                                <w:right w:val="none" w:sz="0" w:space="0" w:color="auto"/>
                              </w:divBdr>
                              <w:divsChild>
                                <w:div w:id="1828983939">
                                  <w:marLeft w:val="0"/>
                                  <w:marRight w:val="0"/>
                                  <w:marTop w:val="0"/>
                                  <w:marBottom w:val="0"/>
                                  <w:divBdr>
                                    <w:top w:val="none" w:sz="0" w:space="0" w:color="auto"/>
                                    <w:left w:val="none" w:sz="0" w:space="0" w:color="auto"/>
                                    <w:bottom w:val="none" w:sz="0" w:space="0" w:color="auto"/>
                                    <w:right w:val="none" w:sz="0" w:space="0" w:color="auto"/>
                                  </w:divBdr>
                                  <w:divsChild>
                                    <w:div w:id="335042549">
                                      <w:marLeft w:val="0"/>
                                      <w:marRight w:val="0"/>
                                      <w:marTop w:val="0"/>
                                      <w:marBottom w:val="0"/>
                                      <w:divBdr>
                                        <w:top w:val="none" w:sz="0" w:space="0" w:color="auto"/>
                                        <w:left w:val="none" w:sz="0" w:space="0" w:color="auto"/>
                                        <w:bottom w:val="none" w:sz="0" w:space="0" w:color="auto"/>
                                        <w:right w:val="none" w:sz="0" w:space="0" w:color="auto"/>
                                      </w:divBdr>
                                      <w:divsChild>
                                        <w:div w:id="762871163">
                                          <w:marLeft w:val="0"/>
                                          <w:marRight w:val="0"/>
                                          <w:marTop w:val="0"/>
                                          <w:marBottom w:val="0"/>
                                          <w:divBdr>
                                            <w:top w:val="none" w:sz="0" w:space="0" w:color="auto"/>
                                            <w:left w:val="none" w:sz="0" w:space="0" w:color="auto"/>
                                            <w:bottom w:val="none" w:sz="0" w:space="0" w:color="auto"/>
                                            <w:right w:val="none" w:sz="0" w:space="0" w:color="auto"/>
                                          </w:divBdr>
                                          <w:divsChild>
                                            <w:div w:id="1798403078">
                                              <w:marLeft w:val="0"/>
                                              <w:marRight w:val="0"/>
                                              <w:marTop w:val="0"/>
                                              <w:marBottom w:val="180"/>
                                              <w:divBdr>
                                                <w:top w:val="none" w:sz="0" w:space="0" w:color="auto"/>
                                                <w:left w:val="none" w:sz="0" w:space="0" w:color="auto"/>
                                                <w:bottom w:val="none" w:sz="0" w:space="0" w:color="auto"/>
                                                <w:right w:val="none" w:sz="0" w:space="0" w:color="auto"/>
                                              </w:divBdr>
                                              <w:divsChild>
                                                <w:div w:id="57022398">
                                                  <w:marLeft w:val="0"/>
                                                  <w:marRight w:val="0"/>
                                                  <w:marTop w:val="0"/>
                                                  <w:marBottom w:val="0"/>
                                                  <w:divBdr>
                                                    <w:top w:val="none" w:sz="0" w:space="0" w:color="auto"/>
                                                    <w:left w:val="none" w:sz="0" w:space="0" w:color="auto"/>
                                                    <w:bottom w:val="none" w:sz="0" w:space="0" w:color="auto"/>
                                                    <w:right w:val="none" w:sz="0" w:space="0" w:color="auto"/>
                                                  </w:divBdr>
                                                  <w:divsChild>
                                                    <w:div w:id="1145855523">
                                                      <w:marLeft w:val="0"/>
                                                      <w:marRight w:val="0"/>
                                                      <w:marTop w:val="0"/>
                                                      <w:marBottom w:val="0"/>
                                                      <w:divBdr>
                                                        <w:top w:val="none" w:sz="0" w:space="0" w:color="auto"/>
                                                        <w:left w:val="none" w:sz="0" w:space="0" w:color="auto"/>
                                                        <w:bottom w:val="none" w:sz="0" w:space="0" w:color="auto"/>
                                                        <w:right w:val="none" w:sz="0" w:space="0" w:color="auto"/>
                                                      </w:divBdr>
                                                      <w:divsChild>
                                                        <w:div w:id="370351148">
                                                          <w:marLeft w:val="0"/>
                                                          <w:marRight w:val="0"/>
                                                          <w:marTop w:val="0"/>
                                                          <w:marBottom w:val="0"/>
                                                          <w:divBdr>
                                                            <w:top w:val="none" w:sz="0" w:space="0" w:color="auto"/>
                                                            <w:left w:val="none" w:sz="0" w:space="0" w:color="auto"/>
                                                            <w:bottom w:val="none" w:sz="0" w:space="0" w:color="auto"/>
                                                            <w:right w:val="none" w:sz="0" w:space="0" w:color="auto"/>
                                                          </w:divBdr>
                                                          <w:divsChild>
                                                            <w:div w:id="936450517">
                                                              <w:marLeft w:val="0"/>
                                                              <w:marRight w:val="0"/>
                                                              <w:marTop w:val="0"/>
                                                              <w:marBottom w:val="0"/>
                                                              <w:divBdr>
                                                                <w:top w:val="none" w:sz="0" w:space="0" w:color="auto"/>
                                                                <w:left w:val="none" w:sz="0" w:space="0" w:color="auto"/>
                                                                <w:bottom w:val="none" w:sz="0" w:space="0" w:color="auto"/>
                                                                <w:right w:val="none" w:sz="0" w:space="0" w:color="auto"/>
                                                              </w:divBdr>
                                                              <w:divsChild>
                                                                <w:div w:id="1996371186">
                                                                  <w:marLeft w:val="0"/>
                                                                  <w:marRight w:val="0"/>
                                                                  <w:marTop w:val="0"/>
                                                                  <w:marBottom w:val="0"/>
                                                                  <w:divBdr>
                                                                    <w:top w:val="none" w:sz="0" w:space="0" w:color="auto"/>
                                                                    <w:left w:val="none" w:sz="0" w:space="0" w:color="auto"/>
                                                                    <w:bottom w:val="none" w:sz="0" w:space="0" w:color="auto"/>
                                                                    <w:right w:val="none" w:sz="0" w:space="0" w:color="auto"/>
                                                                  </w:divBdr>
                                                                  <w:divsChild>
                                                                    <w:div w:id="469440423">
                                                                      <w:marLeft w:val="0"/>
                                                                      <w:marRight w:val="0"/>
                                                                      <w:marTop w:val="0"/>
                                                                      <w:marBottom w:val="0"/>
                                                                      <w:divBdr>
                                                                        <w:top w:val="none" w:sz="0" w:space="0" w:color="auto"/>
                                                                        <w:left w:val="none" w:sz="0" w:space="0" w:color="auto"/>
                                                                        <w:bottom w:val="none" w:sz="0" w:space="0" w:color="auto"/>
                                                                        <w:right w:val="none" w:sz="0" w:space="0" w:color="auto"/>
                                                                      </w:divBdr>
                                                                      <w:divsChild>
                                                                        <w:div w:id="11137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696531">
      <w:bodyDiv w:val="1"/>
      <w:marLeft w:val="0"/>
      <w:marRight w:val="0"/>
      <w:marTop w:val="0"/>
      <w:marBottom w:val="0"/>
      <w:divBdr>
        <w:top w:val="none" w:sz="0" w:space="0" w:color="auto"/>
        <w:left w:val="none" w:sz="0" w:space="0" w:color="auto"/>
        <w:bottom w:val="none" w:sz="0" w:space="0" w:color="auto"/>
        <w:right w:val="none" w:sz="0" w:space="0" w:color="auto"/>
      </w:divBdr>
      <w:divsChild>
        <w:div w:id="1609585731">
          <w:marLeft w:val="0"/>
          <w:marRight w:val="0"/>
          <w:marTop w:val="0"/>
          <w:marBottom w:val="0"/>
          <w:divBdr>
            <w:top w:val="none" w:sz="0" w:space="0" w:color="auto"/>
            <w:left w:val="none" w:sz="0" w:space="0" w:color="auto"/>
            <w:bottom w:val="none" w:sz="0" w:space="0" w:color="auto"/>
            <w:right w:val="none" w:sz="0" w:space="0" w:color="auto"/>
          </w:divBdr>
          <w:divsChild>
            <w:div w:id="1781411859">
              <w:marLeft w:val="0"/>
              <w:marRight w:val="0"/>
              <w:marTop w:val="0"/>
              <w:marBottom w:val="0"/>
              <w:divBdr>
                <w:top w:val="none" w:sz="0" w:space="0" w:color="auto"/>
                <w:left w:val="none" w:sz="0" w:space="0" w:color="auto"/>
                <w:bottom w:val="none" w:sz="0" w:space="0" w:color="auto"/>
                <w:right w:val="none" w:sz="0" w:space="0" w:color="auto"/>
              </w:divBdr>
              <w:divsChild>
                <w:div w:id="1149445068">
                  <w:marLeft w:val="0"/>
                  <w:marRight w:val="0"/>
                  <w:marTop w:val="0"/>
                  <w:marBottom w:val="0"/>
                  <w:divBdr>
                    <w:top w:val="none" w:sz="0" w:space="0" w:color="auto"/>
                    <w:left w:val="none" w:sz="0" w:space="0" w:color="auto"/>
                    <w:bottom w:val="none" w:sz="0" w:space="0" w:color="auto"/>
                    <w:right w:val="none" w:sz="0" w:space="0" w:color="auto"/>
                  </w:divBdr>
                  <w:divsChild>
                    <w:div w:id="1436747571">
                      <w:marLeft w:val="0"/>
                      <w:marRight w:val="0"/>
                      <w:marTop w:val="0"/>
                      <w:marBottom w:val="0"/>
                      <w:divBdr>
                        <w:top w:val="none" w:sz="0" w:space="0" w:color="auto"/>
                        <w:left w:val="none" w:sz="0" w:space="0" w:color="auto"/>
                        <w:bottom w:val="none" w:sz="0" w:space="0" w:color="auto"/>
                        <w:right w:val="none" w:sz="0" w:space="0" w:color="auto"/>
                      </w:divBdr>
                      <w:divsChild>
                        <w:div w:id="528029660">
                          <w:marLeft w:val="0"/>
                          <w:marRight w:val="0"/>
                          <w:marTop w:val="0"/>
                          <w:marBottom w:val="0"/>
                          <w:divBdr>
                            <w:top w:val="none" w:sz="0" w:space="0" w:color="auto"/>
                            <w:left w:val="none" w:sz="0" w:space="0" w:color="auto"/>
                            <w:bottom w:val="none" w:sz="0" w:space="0" w:color="auto"/>
                            <w:right w:val="none" w:sz="0" w:space="0" w:color="auto"/>
                          </w:divBdr>
                          <w:divsChild>
                            <w:div w:id="319232893">
                              <w:marLeft w:val="0"/>
                              <w:marRight w:val="0"/>
                              <w:marTop w:val="0"/>
                              <w:marBottom w:val="0"/>
                              <w:divBdr>
                                <w:top w:val="none" w:sz="0" w:space="0" w:color="auto"/>
                                <w:left w:val="none" w:sz="0" w:space="0" w:color="auto"/>
                                <w:bottom w:val="none" w:sz="0" w:space="0" w:color="auto"/>
                                <w:right w:val="none" w:sz="0" w:space="0" w:color="auto"/>
                              </w:divBdr>
                              <w:divsChild>
                                <w:div w:id="141774600">
                                  <w:marLeft w:val="0"/>
                                  <w:marRight w:val="0"/>
                                  <w:marTop w:val="0"/>
                                  <w:marBottom w:val="0"/>
                                  <w:divBdr>
                                    <w:top w:val="none" w:sz="0" w:space="0" w:color="auto"/>
                                    <w:left w:val="none" w:sz="0" w:space="0" w:color="auto"/>
                                    <w:bottom w:val="none" w:sz="0" w:space="0" w:color="auto"/>
                                    <w:right w:val="none" w:sz="0" w:space="0" w:color="auto"/>
                                  </w:divBdr>
                                  <w:divsChild>
                                    <w:div w:id="1007289067">
                                      <w:marLeft w:val="0"/>
                                      <w:marRight w:val="0"/>
                                      <w:marTop w:val="0"/>
                                      <w:marBottom w:val="0"/>
                                      <w:divBdr>
                                        <w:top w:val="none" w:sz="0" w:space="0" w:color="auto"/>
                                        <w:left w:val="none" w:sz="0" w:space="0" w:color="auto"/>
                                        <w:bottom w:val="none" w:sz="0" w:space="0" w:color="auto"/>
                                        <w:right w:val="none" w:sz="0" w:space="0" w:color="auto"/>
                                      </w:divBdr>
                                      <w:divsChild>
                                        <w:div w:id="14243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9880564">
      <w:bodyDiv w:val="1"/>
      <w:marLeft w:val="0"/>
      <w:marRight w:val="0"/>
      <w:marTop w:val="0"/>
      <w:marBottom w:val="0"/>
      <w:divBdr>
        <w:top w:val="none" w:sz="0" w:space="0" w:color="auto"/>
        <w:left w:val="none" w:sz="0" w:space="0" w:color="auto"/>
        <w:bottom w:val="none" w:sz="0" w:space="0" w:color="auto"/>
        <w:right w:val="none" w:sz="0" w:space="0" w:color="auto"/>
      </w:divBdr>
      <w:divsChild>
        <w:div w:id="1542011089">
          <w:marLeft w:val="0"/>
          <w:marRight w:val="0"/>
          <w:marTop w:val="0"/>
          <w:marBottom w:val="0"/>
          <w:divBdr>
            <w:top w:val="none" w:sz="0" w:space="0" w:color="auto"/>
            <w:left w:val="none" w:sz="0" w:space="0" w:color="auto"/>
            <w:bottom w:val="none" w:sz="0" w:space="0" w:color="auto"/>
            <w:right w:val="none" w:sz="0" w:space="0" w:color="auto"/>
          </w:divBdr>
          <w:divsChild>
            <w:div w:id="186526398">
              <w:marLeft w:val="0"/>
              <w:marRight w:val="0"/>
              <w:marTop w:val="0"/>
              <w:marBottom w:val="0"/>
              <w:divBdr>
                <w:top w:val="none" w:sz="0" w:space="0" w:color="auto"/>
                <w:left w:val="none" w:sz="0" w:space="0" w:color="auto"/>
                <w:bottom w:val="none" w:sz="0" w:space="0" w:color="auto"/>
                <w:right w:val="none" w:sz="0" w:space="0" w:color="auto"/>
              </w:divBdr>
              <w:divsChild>
                <w:div w:id="1459951761">
                  <w:marLeft w:val="0"/>
                  <w:marRight w:val="0"/>
                  <w:marTop w:val="195"/>
                  <w:marBottom w:val="0"/>
                  <w:divBdr>
                    <w:top w:val="none" w:sz="0" w:space="0" w:color="auto"/>
                    <w:left w:val="none" w:sz="0" w:space="0" w:color="auto"/>
                    <w:bottom w:val="none" w:sz="0" w:space="0" w:color="auto"/>
                    <w:right w:val="none" w:sz="0" w:space="0" w:color="auto"/>
                  </w:divBdr>
                  <w:divsChild>
                    <w:div w:id="1219785605">
                      <w:marLeft w:val="0"/>
                      <w:marRight w:val="0"/>
                      <w:marTop w:val="0"/>
                      <w:marBottom w:val="0"/>
                      <w:divBdr>
                        <w:top w:val="none" w:sz="0" w:space="0" w:color="auto"/>
                        <w:left w:val="none" w:sz="0" w:space="0" w:color="auto"/>
                        <w:bottom w:val="none" w:sz="0" w:space="0" w:color="auto"/>
                        <w:right w:val="none" w:sz="0" w:space="0" w:color="auto"/>
                      </w:divBdr>
                      <w:divsChild>
                        <w:div w:id="2018844376">
                          <w:marLeft w:val="0"/>
                          <w:marRight w:val="0"/>
                          <w:marTop w:val="0"/>
                          <w:marBottom w:val="0"/>
                          <w:divBdr>
                            <w:top w:val="none" w:sz="0" w:space="0" w:color="auto"/>
                            <w:left w:val="none" w:sz="0" w:space="0" w:color="auto"/>
                            <w:bottom w:val="none" w:sz="0" w:space="0" w:color="auto"/>
                            <w:right w:val="none" w:sz="0" w:space="0" w:color="auto"/>
                          </w:divBdr>
                          <w:divsChild>
                            <w:div w:id="65304010">
                              <w:marLeft w:val="0"/>
                              <w:marRight w:val="0"/>
                              <w:marTop w:val="0"/>
                              <w:marBottom w:val="0"/>
                              <w:divBdr>
                                <w:top w:val="none" w:sz="0" w:space="0" w:color="auto"/>
                                <w:left w:val="none" w:sz="0" w:space="0" w:color="auto"/>
                                <w:bottom w:val="none" w:sz="0" w:space="0" w:color="auto"/>
                                <w:right w:val="none" w:sz="0" w:space="0" w:color="auto"/>
                              </w:divBdr>
                              <w:divsChild>
                                <w:div w:id="484126463">
                                  <w:marLeft w:val="0"/>
                                  <w:marRight w:val="0"/>
                                  <w:marTop w:val="0"/>
                                  <w:marBottom w:val="0"/>
                                  <w:divBdr>
                                    <w:top w:val="none" w:sz="0" w:space="0" w:color="auto"/>
                                    <w:left w:val="none" w:sz="0" w:space="0" w:color="auto"/>
                                    <w:bottom w:val="none" w:sz="0" w:space="0" w:color="auto"/>
                                    <w:right w:val="none" w:sz="0" w:space="0" w:color="auto"/>
                                  </w:divBdr>
                                  <w:divsChild>
                                    <w:div w:id="1447887232">
                                      <w:marLeft w:val="0"/>
                                      <w:marRight w:val="0"/>
                                      <w:marTop w:val="0"/>
                                      <w:marBottom w:val="0"/>
                                      <w:divBdr>
                                        <w:top w:val="none" w:sz="0" w:space="0" w:color="auto"/>
                                        <w:left w:val="none" w:sz="0" w:space="0" w:color="auto"/>
                                        <w:bottom w:val="none" w:sz="0" w:space="0" w:color="auto"/>
                                        <w:right w:val="none" w:sz="0" w:space="0" w:color="auto"/>
                                      </w:divBdr>
                                      <w:divsChild>
                                        <w:div w:id="1388526818">
                                          <w:marLeft w:val="0"/>
                                          <w:marRight w:val="0"/>
                                          <w:marTop w:val="0"/>
                                          <w:marBottom w:val="0"/>
                                          <w:divBdr>
                                            <w:top w:val="none" w:sz="0" w:space="0" w:color="auto"/>
                                            <w:left w:val="none" w:sz="0" w:space="0" w:color="auto"/>
                                            <w:bottom w:val="none" w:sz="0" w:space="0" w:color="auto"/>
                                            <w:right w:val="none" w:sz="0" w:space="0" w:color="auto"/>
                                          </w:divBdr>
                                          <w:divsChild>
                                            <w:div w:id="880750737">
                                              <w:marLeft w:val="0"/>
                                              <w:marRight w:val="0"/>
                                              <w:marTop w:val="0"/>
                                              <w:marBottom w:val="180"/>
                                              <w:divBdr>
                                                <w:top w:val="none" w:sz="0" w:space="0" w:color="auto"/>
                                                <w:left w:val="none" w:sz="0" w:space="0" w:color="auto"/>
                                                <w:bottom w:val="none" w:sz="0" w:space="0" w:color="auto"/>
                                                <w:right w:val="none" w:sz="0" w:space="0" w:color="auto"/>
                                              </w:divBdr>
                                              <w:divsChild>
                                                <w:div w:id="1762722851">
                                                  <w:marLeft w:val="0"/>
                                                  <w:marRight w:val="0"/>
                                                  <w:marTop w:val="0"/>
                                                  <w:marBottom w:val="0"/>
                                                  <w:divBdr>
                                                    <w:top w:val="none" w:sz="0" w:space="0" w:color="auto"/>
                                                    <w:left w:val="none" w:sz="0" w:space="0" w:color="auto"/>
                                                    <w:bottom w:val="none" w:sz="0" w:space="0" w:color="auto"/>
                                                    <w:right w:val="none" w:sz="0" w:space="0" w:color="auto"/>
                                                  </w:divBdr>
                                                  <w:divsChild>
                                                    <w:div w:id="1360624288">
                                                      <w:marLeft w:val="0"/>
                                                      <w:marRight w:val="0"/>
                                                      <w:marTop w:val="0"/>
                                                      <w:marBottom w:val="0"/>
                                                      <w:divBdr>
                                                        <w:top w:val="none" w:sz="0" w:space="0" w:color="auto"/>
                                                        <w:left w:val="none" w:sz="0" w:space="0" w:color="auto"/>
                                                        <w:bottom w:val="none" w:sz="0" w:space="0" w:color="auto"/>
                                                        <w:right w:val="none" w:sz="0" w:space="0" w:color="auto"/>
                                                      </w:divBdr>
                                                      <w:divsChild>
                                                        <w:div w:id="947346193">
                                                          <w:marLeft w:val="0"/>
                                                          <w:marRight w:val="0"/>
                                                          <w:marTop w:val="0"/>
                                                          <w:marBottom w:val="0"/>
                                                          <w:divBdr>
                                                            <w:top w:val="none" w:sz="0" w:space="0" w:color="auto"/>
                                                            <w:left w:val="none" w:sz="0" w:space="0" w:color="auto"/>
                                                            <w:bottom w:val="none" w:sz="0" w:space="0" w:color="auto"/>
                                                            <w:right w:val="none" w:sz="0" w:space="0" w:color="auto"/>
                                                          </w:divBdr>
                                                          <w:divsChild>
                                                            <w:div w:id="1556501841">
                                                              <w:marLeft w:val="0"/>
                                                              <w:marRight w:val="0"/>
                                                              <w:marTop w:val="0"/>
                                                              <w:marBottom w:val="0"/>
                                                              <w:divBdr>
                                                                <w:top w:val="none" w:sz="0" w:space="0" w:color="auto"/>
                                                                <w:left w:val="none" w:sz="0" w:space="0" w:color="auto"/>
                                                                <w:bottom w:val="none" w:sz="0" w:space="0" w:color="auto"/>
                                                                <w:right w:val="none" w:sz="0" w:space="0" w:color="auto"/>
                                                              </w:divBdr>
                                                              <w:divsChild>
                                                                <w:div w:id="96562499">
                                                                  <w:marLeft w:val="0"/>
                                                                  <w:marRight w:val="0"/>
                                                                  <w:marTop w:val="0"/>
                                                                  <w:marBottom w:val="0"/>
                                                                  <w:divBdr>
                                                                    <w:top w:val="none" w:sz="0" w:space="0" w:color="auto"/>
                                                                    <w:left w:val="none" w:sz="0" w:space="0" w:color="auto"/>
                                                                    <w:bottom w:val="none" w:sz="0" w:space="0" w:color="auto"/>
                                                                    <w:right w:val="none" w:sz="0" w:space="0" w:color="auto"/>
                                                                  </w:divBdr>
                                                                  <w:divsChild>
                                                                    <w:div w:id="808133291">
                                                                      <w:marLeft w:val="0"/>
                                                                      <w:marRight w:val="0"/>
                                                                      <w:marTop w:val="0"/>
                                                                      <w:marBottom w:val="0"/>
                                                                      <w:divBdr>
                                                                        <w:top w:val="none" w:sz="0" w:space="0" w:color="auto"/>
                                                                        <w:left w:val="none" w:sz="0" w:space="0" w:color="auto"/>
                                                                        <w:bottom w:val="none" w:sz="0" w:space="0" w:color="auto"/>
                                                                        <w:right w:val="none" w:sz="0" w:space="0" w:color="auto"/>
                                                                      </w:divBdr>
                                                                      <w:divsChild>
                                                                        <w:div w:id="9926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2617</Words>
  <Characters>1493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PMLP</Company>
  <LinksUpToDate>false</LinksUpToDate>
  <CharactersWithSpaces>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PMLP</dc:creator>
  <cp:keywords/>
  <dc:description/>
  <cp:lastModifiedBy>Zane Zeimule</cp:lastModifiedBy>
  <cp:revision>6</cp:revision>
  <dcterms:created xsi:type="dcterms:W3CDTF">2015-05-25T05:58:00Z</dcterms:created>
  <dcterms:modified xsi:type="dcterms:W3CDTF">2015-05-26T09:33:00Z</dcterms:modified>
</cp:coreProperties>
</file>